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995"/>
        <w:gridCol w:w="3626"/>
      </w:tblGrid>
      <w:tr w:rsidR="001D4D8B" w:rsidRPr="001D4D8B" w14:paraId="60314F60" w14:textId="77777777" w:rsidTr="00E2035E">
        <w:tc>
          <w:tcPr>
            <w:tcW w:w="9352" w:type="dxa"/>
            <w:gridSpan w:val="3"/>
            <w:shd w:val="clear" w:color="auto" w:fill="auto"/>
          </w:tcPr>
          <w:p w14:paraId="472012DE" w14:textId="3246D8E4" w:rsidR="001D4D8B" w:rsidRPr="007F7A3D" w:rsidRDefault="00120F07" w:rsidP="00544650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F7A3D">
              <w:rPr>
                <w:rFonts w:eastAsia="Calibri" w:cs="Times New Roman"/>
                <w:sz w:val="24"/>
                <w:szCs w:val="24"/>
                <w:lang w:eastAsia="en-US"/>
              </w:rPr>
              <w:t>Комите</w:t>
            </w:r>
            <w:r w:rsidR="001D4D8B" w:rsidRPr="007F7A3D">
              <w:rPr>
                <w:rFonts w:eastAsia="Calibri" w:cs="Times New Roman"/>
                <w:sz w:val="24"/>
                <w:szCs w:val="24"/>
                <w:lang w:eastAsia="en-US"/>
              </w:rPr>
              <w:t>т по образо</w:t>
            </w:r>
            <w:r w:rsidRPr="007F7A3D">
              <w:rPr>
                <w:rFonts w:eastAsia="Calibri" w:cs="Times New Roman"/>
                <w:sz w:val="24"/>
                <w:szCs w:val="24"/>
                <w:lang w:eastAsia="en-US"/>
              </w:rPr>
              <w:t>в</w:t>
            </w:r>
            <w:r w:rsidR="001D4D8B" w:rsidRPr="007F7A3D">
              <w:rPr>
                <w:rFonts w:eastAsia="Calibri" w:cs="Times New Roman"/>
                <w:sz w:val="24"/>
                <w:szCs w:val="24"/>
                <w:lang w:eastAsia="en-US"/>
              </w:rPr>
              <w:t>анию</w:t>
            </w:r>
            <w:r w:rsidRPr="007F7A3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Администрации Городского округа Подольск</w:t>
            </w:r>
          </w:p>
          <w:p w14:paraId="18CEC9EE" w14:textId="77777777" w:rsidR="001D4D8B" w:rsidRPr="007F7A3D" w:rsidRDefault="001D4D8B" w:rsidP="00544650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F7A3D">
              <w:rPr>
                <w:rFonts w:eastAsia="Calibri" w:cs="Times New Roman"/>
                <w:sz w:val="24"/>
                <w:szCs w:val="24"/>
                <w:lang w:eastAsia="en-US"/>
              </w:rPr>
              <w:t xml:space="preserve">Муниципальное учреждение дополнительного образования </w:t>
            </w:r>
          </w:p>
          <w:p w14:paraId="502565A2" w14:textId="27DD4359" w:rsidR="001D4D8B" w:rsidRPr="007F7A3D" w:rsidRDefault="00120F07" w:rsidP="00544650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F7A3D">
              <w:rPr>
                <w:rFonts w:eastAsia="Calibri" w:cs="Times New Roman"/>
                <w:sz w:val="24"/>
                <w:szCs w:val="24"/>
                <w:lang w:eastAsia="en-US"/>
              </w:rPr>
              <w:t>ЦЕНТР ДЕТСКОГО ТВОРЧЕСТВА</w:t>
            </w:r>
          </w:p>
          <w:p w14:paraId="45B8DE34" w14:textId="77777777" w:rsidR="001D4D8B" w:rsidRPr="007F7A3D" w:rsidRDefault="001D4D8B" w:rsidP="001D4D8B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1D4D8B" w:rsidRPr="001D4D8B" w14:paraId="5357AE59" w14:textId="77777777" w:rsidTr="00E2035E">
        <w:tc>
          <w:tcPr>
            <w:tcW w:w="5694" w:type="dxa"/>
            <w:gridSpan w:val="2"/>
            <w:shd w:val="clear" w:color="auto" w:fill="auto"/>
          </w:tcPr>
          <w:p w14:paraId="5EBEF196" w14:textId="77777777" w:rsidR="001D4D8B" w:rsidRPr="007F7A3D" w:rsidRDefault="001D4D8B" w:rsidP="00544650">
            <w:pPr>
              <w:widowControl/>
              <w:autoSpaceDE/>
              <w:autoSpaceDN/>
              <w:adjustRightInd/>
              <w:spacing w:after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F7A3D">
              <w:rPr>
                <w:rFonts w:eastAsia="Calibri" w:cs="Times New Roman"/>
                <w:sz w:val="24"/>
                <w:szCs w:val="24"/>
                <w:lang w:eastAsia="en-US"/>
              </w:rPr>
              <w:t>Рассмотрено на заседании</w:t>
            </w:r>
          </w:p>
          <w:p w14:paraId="5E46EDEB" w14:textId="3087E080" w:rsidR="001D4D8B" w:rsidRPr="007F7A3D" w:rsidRDefault="00EB5302" w:rsidP="001D4D8B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педагогического</w:t>
            </w:r>
            <w:r w:rsidR="001D4D8B" w:rsidRPr="007F7A3D">
              <w:rPr>
                <w:rFonts w:eastAsia="Calibri" w:cs="Times New Roman"/>
                <w:sz w:val="24"/>
                <w:szCs w:val="24"/>
                <w:lang w:eastAsia="en-US"/>
              </w:rPr>
              <w:t xml:space="preserve"> совета</w:t>
            </w:r>
          </w:p>
          <w:p w14:paraId="622235D2" w14:textId="7E552B0B" w:rsidR="001D4D8B" w:rsidRPr="007F7A3D" w:rsidRDefault="00485711" w:rsidP="001D4D8B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F7A3D">
              <w:rPr>
                <w:rFonts w:eastAsia="Calibri" w:cs="Times New Roman"/>
                <w:sz w:val="24"/>
                <w:szCs w:val="24"/>
                <w:lang w:eastAsia="en-US"/>
              </w:rPr>
              <w:t>от «___»  _____________ 2016</w:t>
            </w:r>
            <w:r w:rsidR="001D4D8B" w:rsidRPr="007F7A3D">
              <w:rPr>
                <w:rFonts w:eastAsia="Calibri" w:cs="Times New Roman"/>
                <w:sz w:val="24"/>
                <w:szCs w:val="24"/>
                <w:lang w:eastAsia="en-US"/>
              </w:rPr>
              <w:t xml:space="preserve">г. </w:t>
            </w:r>
          </w:p>
          <w:p w14:paraId="5577B73E" w14:textId="77777777" w:rsidR="001D4D8B" w:rsidRPr="007F7A3D" w:rsidRDefault="001D4D8B" w:rsidP="001D4D8B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F7A3D">
              <w:rPr>
                <w:rFonts w:eastAsia="Calibri" w:cs="Times New Roman"/>
                <w:sz w:val="24"/>
                <w:szCs w:val="24"/>
                <w:lang w:eastAsia="en-US"/>
              </w:rPr>
              <w:t>Протокол № __________________</w:t>
            </w:r>
          </w:p>
          <w:p w14:paraId="6CBDAC53" w14:textId="77777777" w:rsidR="001D4D8B" w:rsidRPr="007F7A3D" w:rsidRDefault="001D4D8B" w:rsidP="001D4D8B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8" w:type="dxa"/>
            <w:shd w:val="clear" w:color="auto" w:fill="auto"/>
          </w:tcPr>
          <w:p w14:paraId="4388CE15" w14:textId="77777777" w:rsidR="001D4D8B" w:rsidRPr="007F7A3D" w:rsidRDefault="001D4D8B" w:rsidP="00C924AE">
            <w:pPr>
              <w:widowControl/>
              <w:autoSpaceDE/>
              <w:autoSpaceDN/>
              <w:adjustRightInd/>
              <w:spacing w:after="0"/>
              <w:ind w:left="1416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F7A3D">
              <w:rPr>
                <w:rFonts w:eastAsia="Calibri" w:cs="Times New Roman"/>
                <w:sz w:val="24"/>
                <w:szCs w:val="24"/>
                <w:lang w:eastAsia="en-US"/>
              </w:rPr>
              <w:t>Утверждаю:</w:t>
            </w:r>
          </w:p>
          <w:p w14:paraId="7256E50D" w14:textId="79758446" w:rsidR="001D4D8B" w:rsidRPr="007F7A3D" w:rsidRDefault="00120F07" w:rsidP="001D4D8B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F7A3D">
              <w:rPr>
                <w:rFonts w:eastAsia="Calibri" w:cs="Times New Roman"/>
                <w:sz w:val="24"/>
                <w:szCs w:val="24"/>
                <w:lang w:eastAsia="en-US"/>
              </w:rPr>
              <w:t>Директор МУ ДО ЦДТ</w:t>
            </w:r>
          </w:p>
          <w:p w14:paraId="0A9E135F" w14:textId="5E984E19" w:rsidR="001D4D8B" w:rsidRPr="007F7A3D" w:rsidRDefault="00485711" w:rsidP="001D4D8B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F7A3D">
              <w:rPr>
                <w:rFonts w:eastAsia="Calibri" w:cs="Times New Roman"/>
                <w:sz w:val="24"/>
                <w:szCs w:val="24"/>
                <w:lang w:eastAsia="en-US"/>
              </w:rPr>
              <w:t>_________</w:t>
            </w:r>
            <w:r w:rsidR="007F7A3D">
              <w:rPr>
                <w:rFonts w:eastAsia="Calibri" w:cs="Times New Roman"/>
                <w:sz w:val="24"/>
                <w:szCs w:val="24"/>
                <w:lang w:eastAsia="en-US"/>
              </w:rPr>
              <w:t>__</w:t>
            </w:r>
            <w:r w:rsidR="00120F07" w:rsidRPr="007F7A3D">
              <w:rPr>
                <w:rFonts w:eastAsia="Calibri" w:cs="Times New Roman"/>
                <w:sz w:val="24"/>
                <w:szCs w:val="24"/>
                <w:lang w:eastAsia="en-US"/>
              </w:rPr>
              <w:t>_ /Л.В.Хаулина</w:t>
            </w:r>
            <w:r w:rsidR="001D4D8B" w:rsidRPr="007F7A3D">
              <w:rPr>
                <w:rFonts w:eastAsia="Calibri" w:cs="Times New Roman"/>
                <w:sz w:val="24"/>
                <w:szCs w:val="24"/>
                <w:lang w:eastAsia="en-US"/>
              </w:rPr>
              <w:t>/</w:t>
            </w:r>
          </w:p>
          <w:p w14:paraId="6D59C97F" w14:textId="063483E5" w:rsidR="001D4D8B" w:rsidRPr="007F7A3D" w:rsidRDefault="00485711" w:rsidP="001D4D8B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F7A3D">
              <w:rPr>
                <w:rFonts w:eastAsia="Calibri" w:cs="Times New Roman"/>
                <w:sz w:val="24"/>
                <w:szCs w:val="24"/>
                <w:lang w:eastAsia="en-US"/>
              </w:rPr>
              <w:t>«___»  __</w:t>
            </w:r>
            <w:r w:rsidR="007F7A3D">
              <w:rPr>
                <w:rFonts w:eastAsia="Calibri" w:cs="Times New Roman"/>
                <w:sz w:val="24"/>
                <w:szCs w:val="24"/>
                <w:lang w:eastAsia="en-US"/>
              </w:rPr>
              <w:t>__</w:t>
            </w:r>
            <w:r w:rsidRPr="007F7A3D">
              <w:rPr>
                <w:rFonts w:eastAsia="Calibri" w:cs="Times New Roman"/>
                <w:sz w:val="24"/>
                <w:szCs w:val="24"/>
                <w:lang w:eastAsia="en-US"/>
              </w:rPr>
              <w:t>_</w:t>
            </w:r>
            <w:r w:rsidR="007F7A3D">
              <w:rPr>
                <w:rFonts w:eastAsia="Calibri" w:cs="Times New Roman"/>
                <w:sz w:val="24"/>
                <w:szCs w:val="24"/>
                <w:lang w:eastAsia="en-US"/>
              </w:rPr>
              <w:t>_</w:t>
            </w:r>
            <w:r w:rsidRPr="007F7A3D">
              <w:rPr>
                <w:rFonts w:eastAsia="Calibri" w:cs="Times New Roman"/>
                <w:sz w:val="24"/>
                <w:szCs w:val="24"/>
                <w:lang w:eastAsia="en-US"/>
              </w:rPr>
              <w:t>_______ 2016</w:t>
            </w:r>
            <w:r w:rsidR="001D4D8B" w:rsidRPr="007F7A3D">
              <w:rPr>
                <w:rFonts w:eastAsia="Calibri" w:cs="Times New Roman"/>
                <w:sz w:val="24"/>
                <w:szCs w:val="24"/>
                <w:lang w:eastAsia="en-US"/>
              </w:rPr>
              <w:t>г.</w:t>
            </w:r>
          </w:p>
          <w:p w14:paraId="289410DD" w14:textId="77777777" w:rsidR="001D4D8B" w:rsidRPr="007F7A3D" w:rsidRDefault="001D4D8B" w:rsidP="001D4D8B">
            <w:pPr>
              <w:widowControl/>
              <w:autoSpaceDE/>
              <w:autoSpaceDN/>
              <w:adjustRightInd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1D4D8B" w:rsidRPr="001D4D8B" w14:paraId="5B6317E3" w14:textId="77777777" w:rsidTr="00E2035E">
        <w:tc>
          <w:tcPr>
            <w:tcW w:w="9352" w:type="dxa"/>
            <w:gridSpan w:val="3"/>
            <w:shd w:val="clear" w:color="auto" w:fill="auto"/>
          </w:tcPr>
          <w:p w14:paraId="5D8BEA9F" w14:textId="56D6652D" w:rsidR="00DE7ED6" w:rsidRDefault="00DE7ED6" w:rsidP="00544650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  <w:p w14:paraId="79F46369" w14:textId="77777777" w:rsidR="001A6BF1" w:rsidRPr="007F7A3D" w:rsidRDefault="001A6BF1" w:rsidP="00544650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  <w:p w14:paraId="11108034" w14:textId="77777777" w:rsidR="00DE7ED6" w:rsidRPr="007F7A3D" w:rsidRDefault="00DE7ED6" w:rsidP="00544650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  <w:p w14:paraId="0F115E7A" w14:textId="77777777" w:rsidR="001D4D8B" w:rsidRPr="007F7A3D" w:rsidRDefault="001D4D8B" w:rsidP="00544650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 w:cs="Times New Roman"/>
                <w:b/>
                <w:szCs w:val="28"/>
                <w:lang w:eastAsia="en-US"/>
              </w:rPr>
            </w:pPr>
            <w:r w:rsidRPr="007F7A3D">
              <w:rPr>
                <w:rFonts w:eastAsia="Calibri" w:cs="Times New Roman"/>
                <w:b/>
                <w:szCs w:val="28"/>
                <w:lang w:eastAsia="en-US"/>
              </w:rPr>
              <w:t>Дополнительная общеразвивающая программа</w:t>
            </w:r>
          </w:p>
          <w:p w14:paraId="58EDD2D0" w14:textId="30315B65" w:rsidR="001D4D8B" w:rsidRPr="007F7A3D" w:rsidRDefault="003C6D65" w:rsidP="00544650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 w:cs="Times New Roman"/>
                <w:b/>
                <w:szCs w:val="28"/>
                <w:lang w:eastAsia="en-US"/>
              </w:rPr>
            </w:pPr>
            <w:r w:rsidRPr="007F7A3D">
              <w:rPr>
                <w:rFonts w:eastAsia="Calibri" w:cs="Times New Roman"/>
                <w:b/>
                <w:szCs w:val="28"/>
                <w:lang w:eastAsia="en-US"/>
              </w:rPr>
              <w:t xml:space="preserve"> </w:t>
            </w:r>
            <w:r w:rsidR="001D4D8B" w:rsidRPr="007F7A3D">
              <w:rPr>
                <w:rFonts w:eastAsia="Calibri" w:cs="Times New Roman"/>
                <w:b/>
                <w:szCs w:val="28"/>
                <w:lang w:eastAsia="en-US"/>
              </w:rPr>
              <w:t>«</w:t>
            </w:r>
            <w:r w:rsidR="00120F07" w:rsidRPr="007F7A3D">
              <w:rPr>
                <w:rFonts w:eastAsia="Calibri" w:cs="Times New Roman"/>
                <w:b/>
                <w:szCs w:val="28"/>
                <w:lang w:eastAsia="en-US"/>
              </w:rPr>
              <w:t>Радиоэлектроника</w:t>
            </w:r>
            <w:r w:rsidR="001D4D8B" w:rsidRPr="007F7A3D">
              <w:rPr>
                <w:rFonts w:eastAsia="Calibri" w:cs="Times New Roman"/>
                <w:b/>
                <w:szCs w:val="28"/>
                <w:lang w:eastAsia="en-US"/>
              </w:rPr>
              <w:t>»</w:t>
            </w:r>
          </w:p>
          <w:p w14:paraId="36BD5E3D" w14:textId="4CE83D82" w:rsidR="001D4D8B" w:rsidRPr="007F7A3D" w:rsidRDefault="001D4D8B" w:rsidP="00544650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 w:cs="Times New Roman"/>
                <w:b/>
                <w:szCs w:val="28"/>
                <w:lang w:eastAsia="en-US"/>
              </w:rPr>
            </w:pPr>
            <w:r w:rsidRPr="007F7A3D">
              <w:rPr>
                <w:rFonts w:eastAsia="Calibri" w:cs="Times New Roman"/>
                <w:b/>
                <w:szCs w:val="28"/>
                <w:lang w:eastAsia="en-US"/>
              </w:rPr>
              <w:t>(</w:t>
            </w:r>
            <w:r w:rsidR="00EB5302">
              <w:rPr>
                <w:rFonts w:eastAsia="Calibri" w:cs="Times New Roman"/>
                <w:b/>
                <w:szCs w:val="28"/>
                <w:lang w:eastAsia="en-US"/>
              </w:rPr>
              <w:t>стартовый</w:t>
            </w:r>
            <w:r w:rsidRPr="007F7A3D">
              <w:rPr>
                <w:rFonts w:eastAsia="Calibri" w:cs="Times New Roman"/>
                <w:b/>
                <w:szCs w:val="28"/>
                <w:lang w:eastAsia="en-US"/>
              </w:rPr>
              <w:t xml:space="preserve"> уровень</w:t>
            </w:r>
            <w:r w:rsidR="00505C49">
              <w:rPr>
                <w:rFonts w:eastAsia="Calibri" w:cs="Times New Roman"/>
                <w:b/>
                <w:szCs w:val="28"/>
                <w:lang w:eastAsia="en-US"/>
              </w:rPr>
              <w:t>, 144 часа</w:t>
            </w:r>
            <w:r w:rsidRPr="007F7A3D">
              <w:rPr>
                <w:rFonts w:eastAsia="Calibri" w:cs="Times New Roman"/>
                <w:b/>
                <w:szCs w:val="28"/>
                <w:lang w:eastAsia="en-US"/>
              </w:rPr>
              <w:t>)</w:t>
            </w:r>
          </w:p>
          <w:p w14:paraId="19D51A7C" w14:textId="731933A0" w:rsidR="001D4D8B" w:rsidRPr="007F7A3D" w:rsidRDefault="001D4D8B" w:rsidP="00544650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  <w:p w14:paraId="28DE6348" w14:textId="77777777" w:rsidR="00DE7ED6" w:rsidRPr="007F7A3D" w:rsidRDefault="00DE7ED6" w:rsidP="00544650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  <w:p w14:paraId="1F65D619" w14:textId="6ABE1345" w:rsidR="001D4D8B" w:rsidRPr="007F7A3D" w:rsidRDefault="001D4D8B" w:rsidP="00544650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7F7A3D">
              <w:rPr>
                <w:rFonts w:eastAsia="Calibri" w:cs="Times New Roman"/>
                <w:szCs w:val="28"/>
                <w:lang w:eastAsia="en-US"/>
              </w:rPr>
              <w:t xml:space="preserve">Возраст обучающихся: </w:t>
            </w:r>
            <w:r w:rsidR="00120F07" w:rsidRPr="007F7A3D">
              <w:rPr>
                <w:rFonts w:eastAsia="Calibri" w:cs="Times New Roman"/>
                <w:szCs w:val="28"/>
                <w:lang w:eastAsia="en-US"/>
              </w:rPr>
              <w:t>5</w:t>
            </w:r>
            <w:r w:rsidR="002F3126">
              <w:rPr>
                <w:rFonts w:eastAsia="Calibri" w:cs="Times New Roman"/>
                <w:szCs w:val="28"/>
                <w:lang w:eastAsia="en-US"/>
              </w:rPr>
              <w:t xml:space="preserve"> – 10</w:t>
            </w:r>
            <w:r w:rsidRPr="007F7A3D">
              <w:rPr>
                <w:rFonts w:eastAsia="Calibri" w:cs="Times New Roman"/>
                <w:szCs w:val="28"/>
                <w:lang w:eastAsia="en-US"/>
              </w:rPr>
              <w:t xml:space="preserve"> лет</w:t>
            </w:r>
          </w:p>
          <w:p w14:paraId="20D348C3" w14:textId="1BC3E499" w:rsidR="001D4D8B" w:rsidRPr="007F7A3D" w:rsidRDefault="00120F07" w:rsidP="00544650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7F7A3D">
              <w:rPr>
                <w:rFonts w:eastAsia="Calibri" w:cs="Times New Roman"/>
                <w:szCs w:val="28"/>
                <w:lang w:eastAsia="en-US"/>
              </w:rPr>
              <w:t>Срок реализации: 1 год</w:t>
            </w:r>
          </w:p>
          <w:p w14:paraId="649B25D9" w14:textId="1E60B0A5" w:rsidR="001D4D8B" w:rsidRPr="007F7A3D" w:rsidRDefault="001D4D8B" w:rsidP="00544650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  <w:p w14:paraId="7E656ECC" w14:textId="60C37C62" w:rsidR="00DE7ED6" w:rsidRDefault="00DE7ED6" w:rsidP="00544650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  <w:p w14:paraId="4687ABFE" w14:textId="77777777" w:rsidR="001A6BF1" w:rsidRPr="007F7A3D" w:rsidRDefault="001A6BF1" w:rsidP="00544650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  <w:p w14:paraId="1F2E9CAE" w14:textId="77777777" w:rsidR="00DE7ED6" w:rsidRPr="007F7A3D" w:rsidRDefault="00DE7ED6" w:rsidP="00544650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  <w:p w14:paraId="2F07DAD6" w14:textId="77777777" w:rsidR="001D4D8B" w:rsidRPr="007F7A3D" w:rsidRDefault="001D4D8B" w:rsidP="00544650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</w:tr>
      <w:tr w:rsidR="001D4D8B" w:rsidRPr="001D4D8B" w14:paraId="33C1FE10" w14:textId="77777777" w:rsidTr="00E2035E">
        <w:tc>
          <w:tcPr>
            <w:tcW w:w="4666" w:type="dxa"/>
            <w:shd w:val="clear" w:color="auto" w:fill="auto"/>
          </w:tcPr>
          <w:p w14:paraId="039838A2" w14:textId="77777777" w:rsidR="001D4D8B" w:rsidRPr="001D4D8B" w:rsidRDefault="001D4D8B" w:rsidP="001D4D8B">
            <w:pPr>
              <w:widowControl/>
              <w:autoSpaceDE/>
              <w:autoSpaceDN/>
              <w:adjustRightInd/>
              <w:ind w:firstLine="680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4686" w:type="dxa"/>
            <w:gridSpan w:val="2"/>
            <w:shd w:val="clear" w:color="auto" w:fill="auto"/>
          </w:tcPr>
          <w:p w14:paraId="01C1582D" w14:textId="77777777" w:rsidR="001D4D8B" w:rsidRPr="007F7A3D" w:rsidRDefault="001D4D8B" w:rsidP="002F3126">
            <w:pPr>
              <w:widowControl/>
              <w:autoSpaceDE/>
              <w:autoSpaceDN/>
              <w:adjustRightInd/>
              <w:spacing w:after="0"/>
              <w:ind w:left="28"/>
              <w:jc w:val="left"/>
              <w:rPr>
                <w:rFonts w:eastAsia="Calibri" w:cs="Times New Roman"/>
                <w:szCs w:val="28"/>
                <w:lang w:eastAsia="en-US"/>
              </w:rPr>
            </w:pPr>
            <w:r w:rsidRPr="007F7A3D">
              <w:rPr>
                <w:rFonts w:eastAsia="Calibri" w:cs="Times New Roman"/>
                <w:szCs w:val="28"/>
                <w:lang w:eastAsia="en-US"/>
              </w:rPr>
              <w:t xml:space="preserve">Автор-составитель: </w:t>
            </w:r>
          </w:p>
          <w:p w14:paraId="71606819" w14:textId="737BFB8E" w:rsidR="001D4D8B" w:rsidRPr="007F7A3D" w:rsidRDefault="00120F07" w:rsidP="002F3126">
            <w:pPr>
              <w:widowControl/>
              <w:autoSpaceDE/>
              <w:autoSpaceDN/>
              <w:adjustRightInd/>
              <w:spacing w:after="0"/>
              <w:ind w:left="28"/>
              <w:jc w:val="left"/>
              <w:rPr>
                <w:rFonts w:eastAsia="Calibri" w:cs="Times New Roman"/>
                <w:szCs w:val="28"/>
                <w:lang w:eastAsia="en-US"/>
              </w:rPr>
            </w:pPr>
            <w:r w:rsidRPr="007F7A3D">
              <w:rPr>
                <w:rFonts w:eastAsia="Calibri" w:cs="Times New Roman"/>
                <w:szCs w:val="28"/>
                <w:lang w:eastAsia="en-US"/>
              </w:rPr>
              <w:t>Дуйсенбаев Алимжан Келесович</w:t>
            </w:r>
            <w:r w:rsidR="001D4D8B" w:rsidRPr="007F7A3D">
              <w:rPr>
                <w:rFonts w:eastAsia="Calibri" w:cs="Times New Roman"/>
                <w:szCs w:val="28"/>
                <w:lang w:eastAsia="en-US"/>
              </w:rPr>
              <w:t xml:space="preserve">, </w:t>
            </w:r>
            <w:r w:rsidRPr="007F7A3D">
              <w:rPr>
                <w:rFonts w:eastAsia="Calibri" w:cs="Times New Roman"/>
                <w:szCs w:val="28"/>
                <w:lang w:eastAsia="en-US"/>
              </w:rPr>
              <w:br/>
            </w:r>
            <w:r w:rsidR="001D4D8B" w:rsidRPr="007F7A3D">
              <w:rPr>
                <w:rFonts w:eastAsia="Calibri" w:cs="Times New Roman"/>
                <w:szCs w:val="28"/>
                <w:lang w:eastAsia="en-US"/>
              </w:rPr>
              <w:t>педагог дополнительного образования</w:t>
            </w:r>
          </w:p>
          <w:p w14:paraId="1A86784E" w14:textId="77777777" w:rsidR="001D4D8B" w:rsidRPr="007F7A3D" w:rsidRDefault="001D4D8B" w:rsidP="00544650">
            <w:pPr>
              <w:widowControl/>
              <w:autoSpaceDE/>
              <w:autoSpaceDN/>
              <w:adjustRightInd/>
              <w:spacing w:after="0"/>
              <w:ind w:firstLine="680"/>
              <w:rPr>
                <w:rFonts w:eastAsia="Calibri" w:cs="Times New Roman"/>
                <w:szCs w:val="28"/>
                <w:lang w:eastAsia="en-US"/>
              </w:rPr>
            </w:pPr>
          </w:p>
        </w:tc>
      </w:tr>
      <w:tr w:rsidR="001D4D8B" w:rsidRPr="001D4D8B" w14:paraId="79654929" w14:textId="77777777" w:rsidTr="00AC7B1C">
        <w:trPr>
          <w:trHeight w:val="4911"/>
        </w:trPr>
        <w:tc>
          <w:tcPr>
            <w:tcW w:w="9352" w:type="dxa"/>
            <w:gridSpan w:val="3"/>
            <w:shd w:val="clear" w:color="auto" w:fill="auto"/>
          </w:tcPr>
          <w:p w14:paraId="343C685B" w14:textId="77777777" w:rsidR="001D4D8B" w:rsidRPr="001D4D8B" w:rsidRDefault="001D4D8B" w:rsidP="00544650">
            <w:pPr>
              <w:widowControl/>
              <w:autoSpaceDE/>
              <w:autoSpaceDN/>
              <w:adjustRightInd/>
              <w:spacing w:after="0"/>
              <w:ind w:firstLine="680"/>
              <w:rPr>
                <w:rFonts w:eastAsia="Calibri" w:cs="Times New Roman"/>
                <w:szCs w:val="28"/>
                <w:lang w:eastAsia="en-US"/>
              </w:rPr>
            </w:pPr>
          </w:p>
          <w:p w14:paraId="0C7C3BE9" w14:textId="76CF22CB" w:rsidR="001D4D8B" w:rsidRDefault="001D4D8B" w:rsidP="00544650">
            <w:pPr>
              <w:widowControl/>
              <w:autoSpaceDE/>
              <w:autoSpaceDN/>
              <w:adjustRightInd/>
              <w:spacing w:after="0"/>
              <w:ind w:firstLine="680"/>
              <w:rPr>
                <w:rFonts w:eastAsia="Calibri" w:cs="Times New Roman"/>
                <w:szCs w:val="28"/>
                <w:lang w:eastAsia="en-US"/>
              </w:rPr>
            </w:pPr>
          </w:p>
          <w:p w14:paraId="11588F4E" w14:textId="0C37B1E2" w:rsidR="00DE7ED6" w:rsidRDefault="00DE7ED6" w:rsidP="00544650">
            <w:pPr>
              <w:widowControl/>
              <w:autoSpaceDE/>
              <w:autoSpaceDN/>
              <w:adjustRightInd/>
              <w:spacing w:after="0"/>
              <w:ind w:firstLine="680"/>
              <w:rPr>
                <w:rFonts w:eastAsia="Calibri" w:cs="Times New Roman"/>
                <w:szCs w:val="28"/>
                <w:lang w:eastAsia="en-US"/>
              </w:rPr>
            </w:pPr>
          </w:p>
          <w:p w14:paraId="1D78015D" w14:textId="209DB22B" w:rsidR="00DE7ED6" w:rsidRDefault="00DE7ED6" w:rsidP="00544650">
            <w:pPr>
              <w:widowControl/>
              <w:autoSpaceDE/>
              <w:autoSpaceDN/>
              <w:adjustRightInd/>
              <w:spacing w:after="0"/>
              <w:ind w:firstLine="680"/>
              <w:rPr>
                <w:rFonts w:eastAsia="Calibri" w:cs="Times New Roman"/>
                <w:szCs w:val="28"/>
                <w:lang w:eastAsia="en-US"/>
              </w:rPr>
            </w:pPr>
          </w:p>
          <w:p w14:paraId="5CC8D5EA" w14:textId="24557927" w:rsidR="00E26FBE" w:rsidRDefault="00E26FBE" w:rsidP="00544650">
            <w:pPr>
              <w:widowControl/>
              <w:autoSpaceDE/>
              <w:autoSpaceDN/>
              <w:adjustRightInd/>
              <w:spacing w:after="0"/>
              <w:ind w:firstLine="680"/>
              <w:rPr>
                <w:rFonts w:eastAsia="Calibri" w:cs="Times New Roman"/>
                <w:szCs w:val="28"/>
                <w:lang w:eastAsia="en-US"/>
              </w:rPr>
            </w:pPr>
          </w:p>
          <w:p w14:paraId="7E1587E9" w14:textId="77777777" w:rsidR="00E26FBE" w:rsidRDefault="00E26FBE" w:rsidP="00544650">
            <w:pPr>
              <w:widowControl/>
              <w:autoSpaceDE/>
              <w:autoSpaceDN/>
              <w:adjustRightInd/>
              <w:spacing w:after="0"/>
              <w:ind w:firstLine="680"/>
              <w:rPr>
                <w:rFonts w:eastAsia="Calibri" w:cs="Times New Roman"/>
                <w:szCs w:val="28"/>
                <w:lang w:eastAsia="en-US"/>
              </w:rPr>
            </w:pPr>
          </w:p>
          <w:p w14:paraId="6CBCF2B3" w14:textId="2A0DF046" w:rsidR="00DE7ED6" w:rsidRPr="001D4D8B" w:rsidRDefault="00DE7ED6" w:rsidP="00544650">
            <w:pPr>
              <w:widowControl/>
              <w:autoSpaceDE/>
              <w:autoSpaceDN/>
              <w:adjustRightInd/>
              <w:spacing w:after="0"/>
              <w:rPr>
                <w:rFonts w:eastAsia="Calibri" w:cs="Times New Roman"/>
                <w:szCs w:val="28"/>
                <w:lang w:eastAsia="en-US"/>
              </w:rPr>
            </w:pPr>
          </w:p>
          <w:p w14:paraId="15130CC0" w14:textId="1E95AAD2" w:rsidR="001D4D8B" w:rsidRDefault="001D4D8B" w:rsidP="00544650">
            <w:pPr>
              <w:widowControl/>
              <w:autoSpaceDE/>
              <w:autoSpaceDN/>
              <w:adjustRightInd/>
              <w:spacing w:after="0"/>
              <w:ind w:firstLine="680"/>
              <w:rPr>
                <w:rFonts w:eastAsia="Calibri" w:cs="Times New Roman"/>
                <w:szCs w:val="28"/>
                <w:lang w:eastAsia="en-US"/>
              </w:rPr>
            </w:pPr>
          </w:p>
          <w:p w14:paraId="6EC70BCF" w14:textId="1A94C18A" w:rsidR="001640DF" w:rsidRDefault="001640DF" w:rsidP="00544650">
            <w:pPr>
              <w:widowControl/>
              <w:autoSpaceDE/>
              <w:autoSpaceDN/>
              <w:adjustRightInd/>
              <w:spacing w:after="0"/>
              <w:ind w:firstLine="680"/>
              <w:rPr>
                <w:rFonts w:eastAsia="Calibri" w:cs="Times New Roman"/>
                <w:szCs w:val="28"/>
                <w:lang w:eastAsia="en-US"/>
              </w:rPr>
            </w:pPr>
          </w:p>
          <w:p w14:paraId="57D18FD7" w14:textId="67537537" w:rsidR="003C6D65" w:rsidRDefault="003C6D65" w:rsidP="00544650">
            <w:pPr>
              <w:widowControl/>
              <w:autoSpaceDE/>
              <w:autoSpaceDN/>
              <w:adjustRightInd/>
              <w:spacing w:after="0"/>
              <w:ind w:firstLine="680"/>
              <w:rPr>
                <w:rFonts w:eastAsia="Calibri" w:cs="Times New Roman"/>
                <w:szCs w:val="28"/>
                <w:lang w:eastAsia="en-US"/>
              </w:rPr>
            </w:pPr>
          </w:p>
          <w:p w14:paraId="07C4AC74" w14:textId="77777777" w:rsidR="003C6D65" w:rsidRDefault="003C6D65" w:rsidP="00544650">
            <w:pPr>
              <w:widowControl/>
              <w:autoSpaceDE/>
              <w:autoSpaceDN/>
              <w:adjustRightInd/>
              <w:spacing w:after="0"/>
              <w:ind w:firstLine="680"/>
              <w:rPr>
                <w:rFonts w:eastAsia="Calibri" w:cs="Times New Roman"/>
                <w:szCs w:val="28"/>
                <w:lang w:eastAsia="en-US"/>
              </w:rPr>
            </w:pPr>
          </w:p>
          <w:p w14:paraId="7D41CA57" w14:textId="77777777" w:rsidR="001640DF" w:rsidRPr="001D4D8B" w:rsidRDefault="001640DF" w:rsidP="00544650">
            <w:pPr>
              <w:widowControl/>
              <w:autoSpaceDE/>
              <w:autoSpaceDN/>
              <w:adjustRightInd/>
              <w:spacing w:after="0"/>
              <w:ind w:firstLine="680"/>
              <w:rPr>
                <w:rFonts w:eastAsia="Calibri" w:cs="Times New Roman"/>
                <w:szCs w:val="28"/>
                <w:lang w:eastAsia="en-US"/>
              </w:rPr>
            </w:pPr>
          </w:p>
          <w:p w14:paraId="16DCD095" w14:textId="77777777" w:rsidR="001D4D8B" w:rsidRPr="001D4D8B" w:rsidRDefault="001D4D8B" w:rsidP="00544650">
            <w:pPr>
              <w:widowControl/>
              <w:autoSpaceDE/>
              <w:autoSpaceDN/>
              <w:adjustRightInd/>
              <w:spacing w:after="0"/>
              <w:ind w:firstLine="680"/>
              <w:rPr>
                <w:rFonts w:eastAsia="Calibri" w:cs="Times New Roman"/>
                <w:szCs w:val="28"/>
                <w:lang w:eastAsia="en-US"/>
              </w:rPr>
            </w:pPr>
          </w:p>
          <w:p w14:paraId="55DC2431" w14:textId="10AA31B8" w:rsidR="001D4D8B" w:rsidRPr="001D4D8B" w:rsidRDefault="00DE7ED6" w:rsidP="00544650">
            <w:pPr>
              <w:widowControl/>
              <w:autoSpaceDE/>
              <w:autoSpaceDN/>
              <w:adjustRightInd/>
              <w:spacing w:after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Г.о.Подольск</w:t>
            </w:r>
            <w:r w:rsidR="00DC7231">
              <w:rPr>
                <w:rFonts w:eastAsia="Calibri" w:cs="Times New Roman"/>
                <w:szCs w:val="28"/>
                <w:lang w:eastAsia="en-US"/>
              </w:rPr>
              <w:t>, 2016</w:t>
            </w:r>
          </w:p>
        </w:tc>
      </w:tr>
    </w:tbl>
    <w:sdt>
      <w:sdtPr>
        <w:rPr>
          <w:rFonts w:eastAsia="Times New Roman" w:cs="Courier New"/>
          <w:sz w:val="28"/>
          <w:szCs w:val="20"/>
        </w:rPr>
        <w:id w:val="-5153102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A15ABA" w14:textId="036C667F" w:rsidR="00096F0D" w:rsidRDefault="00096F0D" w:rsidP="0033186C">
          <w:pPr>
            <w:pStyle w:val="af3"/>
            <w:spacing w:line="360" w:lineRule="auto"/>
          </w:pPr>
          <w:r>
            <w:t>Оглавление</w:t>
          </w:r>
        </w:p>
        <w:p w14:paraId="00C224EC" w14:textId="47BFD21D" w:rsidR="00AC7B1C" w:rsidRDefault="00096F0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468911935" w:history="1">
            <w:r w:rsidR="00AC7B1C" w:rsidRPr="007A63A5">
              <w:rPr>
                <w:rStyle w:val="a5"/>
                <w:noProof/>
              </w:rPr>
              <w:t>I.</w:t>
            </w:r>
            <w:r w:rsidR="00AC7B1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C7B1C" w:rsidRPr="007A63A5">
              <w:rPr>
                <w:rStyle w:val="a5"/>
                <w:noProof/>
              </w:rPr>
              <w:t>Введение</w:t>
            </w:r>
            <w:r w:rsidR="00AC7B1C">
              <w:rPr>
                <w:noProof/>
                <w:webHidden/>
              </w:rPr>
              <w:tab/>
            </w:r>
            <w:r w:rsidR="00AC7B1C">
              <w:rPr>
                <w:noProof/>
                <w:webHidden/>
              </w:rPr>
              <w:fldChar w:fldCharType="begin"/>
            </w:r>
            <w:r w:rsidR="00AC7B1C">
              <w:rPr>
                <w:noProof/>
                <w:webHidden/>
              </w:rPr>
              <w:instrText xml:space="preserve"> PAGEREF _Toc468911935 \h </w:instrText>
            </w:r>
            <w:r w:rsidR="00AC7B1C">
              <w:rPr>
                <w:noProof/>
                <w:webHidden/>
              </w:rPr>
            </w:r>
            <w:r w:rsidR="00AC7B1C">
              <w:rPr>
                <w:noProof/>
                <w:webHidden/>
              </w:rPr>
              <w:fldChar w:fldCharType="separate"/>
            </w:r>
            <w:r w:rsidR="00AC7B1C">
              <w:rPr>
                <w:noProof/>
                <w:webHidden/>
              </w:rPr>
              <w:t>4</w:t>
            </w:r>
            <w:r w:rsidR="00AC7B1C">
              <w:rPr>
                <w:noProof/>
                <w:webHidden/>
              </w:rPr>
              <w:fldChar w:fldCharType="end"/>
            </w:r>
          </w:hyperlink>
        </w:p>
        <w:p w14:paraId="330F2BA8" w14:textId="73B313F7" w:rsidR="00AC7B1C" w:rsidRDefault="00AC7B1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36" w:history="1">
            <w:r w:rsidRPr="007A63A5">
              <w:rPr>
                <w:rStyle w:val="a5"/>
                <w:noProof/>
              </w:rPr>
              <w:t>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63A5">
              <w:rPr>
                <w:rStyle w:val="a5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0A8F2B" w14:textId="1F38898F" w:rsidR="00AC7B1C" w:rsidRDefault="00AC7B1C">
          <w:pPr>
            <w:pStyle w:val="2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37" w:history="1">
            <w:r w:rsidRPr="007A63A5">
              <w:rPr>
                <w:rStyle w:val="a5"/>
                <w:noProof/>
              </w:rPr>
              <w:t>Направленность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3405E" w14:textId="04135A2C" w:rsidR="00AC7B1C" w:rsidRDefault="00AC7B1C">
          <w:pPr>
            <w:pStyle w:val="2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38" w:history="1">
            <w:r w:rsidRPr="007A63A5">
              <w:rPr>
                <w:rStyle w:val="a5"/>
                <w:noProof/>
              </w:rPr>
              <w:t>Актуальность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695347" w14:textId="704E1064" w:rsidR="00AC7B1C" w:rsidRDefault="00AC7B1C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39" w:history="1">
            <w:r w:rsidRPr="007A63A5">
              <w:rPr>
                <w:rStyle w:val="a5"/>
                <w:noProof/>
              </w:rPr>
              <w:t>Цель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ACB1D3" w14:textId="58FCA41A" w:rsidR="00AC7B1C" w:rsidRDefault="00AC7B1C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40" w:history="1">
            <w:r w:rsidRPr="007A63A5">
              <w:rPr>
                <w:rStyle w:val="a5"/>
                <w:noProof/>
              </w:rPr>
              <w:t>Задачи программы: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E95D7" w14:textId="2F45032C" w:rsidR="00AC7B1C" w:rsidRDefault="00AC7B1C">
          <w:pPr>
            <w:pStyle w:val="4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41" w:history="1">
            <w:r w:rsidRPr="007A63A5">
              <w:rPr>
                <w:rStyle w:val="a5"/>
                <w:noProof/>
              </w:rPr>
              <w:t>Личностные: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716B2" w14:textId="1DFEFFA4" w:rsidR="00AC7B1C" w:rsidRDefault="00AC7B1C">
          <w:pPr>
            <w:pStyle w:val="4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42" w:history="1">
            <w:r w:rsidRPr="007A63A5">
              <w:rPr>
                <w:rStyle w:val="a5"/>
                <w:noProof/>
              </w:rPr>
              <w:t>Метапредметные: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6E9058" w14:textId="14518215" w:rsidR="00AC7B1C" w:rsidRDefault="00AC7B1C">
          <w:pPr>
            <w:pStyle w:val="4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43" w:history="1">
            <w:r w:rsidRPr="007A63A5">
              <w:rPr>
                <w:rStyle w:val="a5"/>
                <w:noProof/>
              </w:rPr>
              <w:t>Предметные: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A44619" w14:textId="6C1B20C9" w:rsidR="00AC7B1C" w:rsidRDefault="00AC7B1C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44" w:history="1">
            <w:r w:rsidRPr="007A63A5">
              <w:rPr>
                <w:rStyle w:val="a5"/>
                <w:noProof/>
              </w:rPr>
              <w:t>Отличительные особенности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222DE2" w14:textId="247A2B2B" w:rsidR="00AC7B1C" w:rsidRDefault="00AC7B1C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45" w:history="1">
            <w:r w:rsidRPr="007A63A5">
              <w:rPr>
                <w:rStyle w:val="a5"/>
                <w:noProof/>
              </w:rPr>
              <w:t>Адресат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471A3B" w14:textId="35EE0512" w:rsidR="00AC7B1C" w:rsidRDefault="00AC7B1C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46" w:history="1">
            <w:r w:rsidRPr="007A63A5">
              <w:rPr>
                <w:rStyle w:val="a5"/>
                <w:rFonts w:cs="Times New Roman"/>
                <w:noProof/>
              </w:rPr>
              <w:t>Объем и срок освоения программы.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C62F31" w14:textId="093939A4" w:rsidR="00AC7B1C" w:rsidRDefault="00AC7B1C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47" w:history="1">
            <w:r w:rsidRPr="007A63A5">
              <w:rPr>
                <w:rStyle w:val="a5"/>
                <w:rFonts w:cs="Times New Roman"/>
                <w:noProof/>
              </w:rPr>
              <w:t>Форма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D118A" w14:textId="045A346F" w:rsidR="00AC7B1C" w:rsidRDefault="00AC7B1C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48" w:history="1">
            <w:r w:rsidRPr="007A63A5">
              <w:rPr>
                <w:rStyle w:val="a5"/>
                <w:rFonts w:cs="Times New Roman"/>
                <w:noProof/>
              </w:rPr>
              <w:t>Особенности организации образовательного процесса.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66B174" w14:textId="1EF8BB87" w:rsidR="00AC7B1C" w:rsidRDefault="00AC7B1C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49" w:history="1">
            <w:r w:rsidRPr="007A63A5">
              <w:rPr>
                <w:rStyle w:val="a5"/>
                <w:rFonts w:cs="Times New Roman"/>
                <w:noProof/>
              </w:rPr>
              <w:t>Режим занятий: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B28337" w14:textId="51A84A48" w:rsidR="00AC7B1C" w:rsidRDefault="00AC7B1C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50" w:history="1">
            <w:r w:rsidRPr="007A63A5">
              <w:rPr>
                <w:rStyle w:val="a5"/>
                <w:rFonts w:cs="Times New Roman"/>
                <w:noProof/>
              </w:rPr>
              <w:t>Планируемый</w:t>
            </w:r>
            <w:r w:rsidRPr="007A63A5">
              <w:rPr>
                <w:rStyle w:val="a5"/>
                <w:noProof/>
                <w:lang w:eastAsia="en-US" w:bidi="en-US"/>
              </w:rPr>
              <w:t xml:space="preserve"> результат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6080D1" w14:textId="071B552D" w:rsidR="00AC7B1C" w:rsidRDefault="00AC7B1C">
          <w:pPr>
            <w:pStyle w:val="4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51" w:history="1">
            <w:r w:rsidRPr="007A63A5">
              <w:rPr>
                <w:rStyle w:val="a5"/>
                <w:noProof/>
              </w:rPr>
              <w:t>Личностные результаты: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3A8F5D" w14:textId="7EA41811" w:rsidR="00AC7B1C" w:rsidRDefault="00AC7B1C">
          <w:pPr>
            <w:pStyle w:val="4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52" w:history="1">
            <w:r w:rsidRPr="007A63A5">
              <w:rPr>
                <w:rStyle w:val="a5"/>
                <w:noProof/>
              </w:rPr>
              <w:t>Метапредметные: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AE0E3" w14:textId="3957A329" w:rsidR="00AC7B1C" w:rsidRDefault="00AC7B1C">
          <w:pPr>
            <w:pStyle w:val="4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53" w:history="1">
            <w:r w:rsidRPr="007A63A5">
              <w:rPr>
                <w:rStyle w:val="a5"/>
                <w:noProof/>
              </w:rPr>
              <w:t>Предметные: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B25948" w14:textId="1881C3A1" w:rsidR="00AC7B1C" w:rsidRDefault="00AC7B1C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54" w:history="1">
            <w:r w:rsidRPr="007A63A5">
              <w:rPr>
                <w:rStyle w:val="a5"/>
                <w:noProof/>
              </w:rPr>
              <w:t>Формы аттестации: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17D973" w14:textId="75EEA0B6" w:rsidR="00AC7B1C" w:rsidRDefault="00AC7B1C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55" w:history="1">
            <w:r w:rsidRPr="007A63A5">
              <w:rPr>
                <w:rStyle w:val="a5"/>
                <w:noProof/>
              </w:rPr>
              <w:t>Формы отслеживания и фиксации образовательных результатов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DF6C2" w14:textId="1601FBE7" w:rsidR="00AC7B1C" w:rsidRDefault="00AC7B1C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56" w:history="1">
            <w:r w:rsidRPr="007A63A5">
              <w:rPr>
                <w:rStyle w:val="a5"/>
                <w:noProof/>
              </w:rPr>
              <w:t>Формы предъявления и демонстрации образовательных результатов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F02C33" w14:textId="069F384E" w:rsidR="00AC7B1C" w:rsidRDefault="00AC7B1C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57" w:history="1">
            <w:r w:rsidRPr="007A63A5">
              <w:rPr>
                <w:rStyle w:val="a5"/>
                <w:noProof/>
              </w:rPr>
              <w:t>Материально-техническое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DC4B16" w14:textId="173AA193" w:rsidR="00AC7B1C" w:rsidRDefault="00AC7B1C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58" w:history="1">
            <w:r w:rsidRPr="007A63A5">
              <w:rPr>
                <w:rStyle w:val="a5"/>
                <w:noProof/>
              </w:rPr>
              <w:t>Информационное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396B6D" w14:textId="4766B535" w:rsidR="00AC7B1C" w:rsidRDefault="00AC7B1C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59" w:history="1">
            <w:r w:rsidRPr="007A63A5">
              <w:rPr>
                <w:rStyle w:val="a5"/>
                <w:noProof/>
              </w:rPr>
              <w:t>Кадровое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B05AC" w14:textId="74C07500" w:rsidR="00AC7B1C" w:rsidRDefault="00AC7B1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60" w:history="1">
            <w:r w:rsidRPr="007A63A5">
              <w:rPr>
                <w:rStyle w:val="a5"/>
                <w:noProof/>
              </w:rPr>
              <w:t>III.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63A5">
              <w:rPr>
                <w:rStyle w:val="a5"/>
                <w:noProof/>
              </w:rPr>
              <w:t>Учебный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755F7D" w14:textId="6A055127" w:rsidR="00AC7B1C" w:rsidRDefault="00AC7B1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61" w:history="1">
            <w:r w:rsidRPr="007A63A5">
              <w:rPr>
                <w:rStyle w:val="a5"/>
                <w:rFonts w:cs="Times New Roman"/>
                <w:noProof/>
              </w:rPr>
              <w:t>IV.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63A5">
              <w:rPr>
                <w:rStyle w:val="a5"/>
                <w:noProof/>
              </w:rPr>
              <w:t>Содержание изучаемого курса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DD2D9B" w14:textId="5705BECB" w:rsidR="00AC7B1C" w:rsidRDefault="00AC7B1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62" w:history="1">
            <w:r w:rsidRPr="007A63A5">
              <w:rPr>
                <w:rStyle w:val="a5"/>
                <w:noProof/>
              </w:rPr>
              <w:t>V.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63A5">
              <w:rPr>
                <w:rStyle w:val="a5"/>
                <w:noProof/>
              </w:rPr>
              <w:t>Методическое обеспечение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2B5C10" w14:textId="3CB5BF10" w:rsidR="00AC7B1C" w:rsidRDefault="00AC7B1C">
          <w:pPr>
            <w:pStyle w:val="2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63" w:history="1">
            <w:r w:rsidRPr="007A63A5">
              <w:rPr>
                <w:rStyle w:val="a5"/>
                <w:noProof/>
              </w:rPr>
              <w:t>Методы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77B9F7" w14:textId="0ECDBAAD" w:rsidR="00AC7B1C" w:rsidRDefault="00AC7B1C">
          <w:pPr>
            <w:pStyle w:val="2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64" w:history="1">
            <w:r w:rsidRPr="007A63A5">
              <w:rPr>
                <w:rStyle w:val="a5"/>
                <w:noProof/>
              </w:rPr>
              <w:t>Методы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25FEA3" w14:textId="7DA035F7" w:rsidR="00AC7B1C" w:rsidRDefault="00AC7B1C">
          <w:pPr>
            <w:pStyle w:val="2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65" w:history="1">
            <w:r w:rsidRPr="007A63A5">
              <w:rPr>
                <w:rStyle w:val="a5"/>
                <w:noProof/>
              </w:rPr>
              <w:t>Формы организации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A69F1C" w14:textId="5CC401A3" w:rsidR="00AC7B1C" w:rsidRDefault="00AC7B1C">
          <w:pPr>
            <w:pStyle w:val="2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66" w:history="1">
            <w:r w:rsidRPr="007A63A5">
              <w:rPr>
                <w:rStyle w:val="a5"/>
                <w:noProof/>
              </w:rPr>
              <w:t>Формы организации учебного занятия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32E497" w14:textId="4C8B7ED0" w:rsidR="00AC7B1C" w:rsidRDefault="00AC7B1C">
          <w:pPr>
            <w:pStyle w:val="2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67" w:history="1">
            <w:r w:rsidRPr="007A63A5">
              <w:rPr>
                <w:rStyle w:val="a5"/>
                <w:noProof/>
              </w:rPr>
              <w:t>Педагогические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85284" w14:textId="1D01C1F6" w:rsidR="00AC7B1C" w:rsidRDefault="00AC7B1C">
          <w:pPr>
            <w:pStyle w:val="2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68" w:history="1">
            <w:r w:rsidRPr="007A63A5">
              <w:rPr>
                <w:rStyle w:val="a5"/>
                <w:noProof/>
              </w:rPr>
              <w:t>Алгоритм учебного занятия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026DBF" w14:textId="682FABDB" w:rsidR="00AC7B1C" w:rsidRDefault="00AC7B1C">
          <w:pPr>
            <w:pStyle w:val="21"/>
            <w:tabs>
              <w:tab w:val="right" w:leader="dot" w:pos="906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69" w:history="1">
            <w:r w:rsidRPr="007A63A5">
              <w:rPr>
                <w:rStyle w:val="a5"/>
                <w:noProof/>
              </w:rPr>
              <w:t>Дидактические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38D90E" w14:textId="5728CC8F" w:rsidR="00AC7B1C" w:rsidRDefault="00AC7B1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70" w:history="1">
            <w:r w:rsidRPr="007A63A5">
              <w:rPr>
                <w:rStyle w:val="a5"/>
                <w:noProof/>
              </w:rPr>
              <w:t>VI.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A63A5">
              <w:rPr>
                <w:rStyle w:val="a5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EBCF6B" w14:textId="520608F0" w:rsidR="00AC7B1C" w:rsidRDefault="00AC7B1C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71" w:history="1">
            <w:r w:rsidRPr="007A63A5">
              <w:rPr>
                <w:rStyle w:val="a5"/>
                <w:rFonts w:eastAsia="DejaVu Sans"/>
                <w:noProof/>
                <w:lang w:eastAsia="he-IL" w:bidi="he-IL"/>
              </w:rPr>
              <w:t>Нормативные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8113D7" w14:textId="0E5CE8BE" w:rsidR="00AC7B1C" w:rsidRDefault="00AC7B1C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72" w:history="1">
            <w:r w:rsidRPr="007A63A5">
              <w:rPr>
                <w:rStyle w:val="a5"/>
                <w:rFonts w:eastAsia="DejaVu Sans"/>
                <w:noProof/>
                <w:lang w:eastAsia="he-IL" w:bidi="he-IL"/>
              </w:rPr>
              <w:t>Для педагога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2DC06" w14:textId="0D7DB12A" w:rsidR="00AC7B1C" w:rsidRDefault="00AC7B1C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911973" w:history="1">
            <w:r w:rsidRPr="007A63A5">
              <w:rPr>
                <w:rStyle w:val="a5"/>
                <w:rFonts w:eastAsia="DejaVu Sans"/>
                <w:noProof/>
                <w:lang w:eastAsia="he-IL" w:bidi="he-IL"/>
              </w:rPr>
              <w:t>Для детей и родителей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_Toc468911973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2255E8" w14:textId="19D7A42D" w:rsidR="00096F0D" w:rsidRDefault="00096F0D" w:rsidP="0033186C">
          <w:pPr>
            <w:spacing w:line="360" w:lineRule="auto"/>
          </w:pPr>
          <w:r>
            <w:fldChar w:fldCharType="end"/>
          </w:r>
        </w:p>
      </w:sdtContent>
    </w:sdt>
    <w:p w14:paraId="0F447ADC" w14:textId="77777777" w:rsidR="00A166C5" w:rsidRDefault="00A166C5" w:rsidP="0033186C">
      <w:pPr>
        <w:pStyle w:val="1"/>
        <w:tabs>
          <w:tab w:val="left" w:pos="3119"/>
          <w:tab w:val="left" w:pos="3402"/>
        </w:tabs>
        <w:spacing w:line="360" w:lineRule="auto"/>
      </w:pPr>
      <w:r>
        <w:br w:type="page"/>
      </w:r>
    </w:p>
    <w:p w14:paraId="7E76AF20" w14:textId="7D692443" w:rsidR="009E4CE6" w:rsidRDefault="001A3A04" w:rsidP="0033186C">
      <w:pPr>
        <w:pStyle w:val="1"/>
        <w:numPr>
          <w:ilvl w:val="0"/>
          <w:numId w:val="18"/>
        </w:numPr>
        <w:spacing w:line="360" w:lineRule="auto"/>
      </w:pPr>
      <w:bookmarkStart w:id="0" w:name="_Toc468911935"/>
      <w:bookmarkStart w:id="1" w:name="_GoBack"/>
      <w:r>
        <w:lastRenderedPageBreak/>
        <w:t>Введение</w:t>
      </w:r>
      <w:bookmarkEnd w:id="0"/>
    </w:p>
    <w:bookmarkEnd w:id="1"/>
    <w:p w14:paraId="7C5F78E1" w14:textId="77777777" w:rsidR="0077303E" w:rsidRDefault="0077303E" w:rsidP="0033186C">
      <w:pPr>
        <w:pStyle w:val="-0"/>
        <w:spacing w:after="240" w:line="360" w:lineRule="auto"/>
        <w:jc w:val="right"/>
        <w:rPr>
          <w:b/>
        </w:rPr>
      </w:pPr>
      <w:r>
        <w:rPr>
          <w:b/>
        </w:rPr>
        <w:t xml:space="preserve">«Я буду делать всё возможное, чтобы внеурочное время </w:t>
      </w:r>
      <w:r>
        <w:rPr>
          <w:b/>
        </w:rPr>
        <w:br/>
        <w:t xml:space="preserve">было направлено на воспитание и формирование </w:t>
      </w:r>
      <w:r>
        <w:rPr>
          <w:b/>
        </w:rPr>
        <w:br/>
        <w:t>школьника как человека…»</w:t>
      </w:r>
      <w:r>
        <w:rPr>
          <w:b/>
        </w:rPr>
        <w:br/>
      </w:r>
      <w:r w:rsidRPr="009F1F8C">
        <w:t>(</w:t>
      </w:r>
      <w:r w:rsidRPr="007257BF">
        <w:t xml:space="preserve">Министр образования и науки РФ </w:t>
      </w:r>
      <w:r w:rsidRPr="009F1F8C">
        <w:t>Васильева О.Ю.)</w:t>
      </w:r>
    </w:p>
    <w:p w14:paraId="4BCB8462" w14:textId="3343EB41" w:rsidR="009E4CE6" w:rsidRDefault="000F2C4E" w:rsidP="0033186C">
      <w:pPr>
        <w:shd w:val="clear" w:color="auto" w:fill="FFFFFF"/>
        <w:spacing w:before="120" w:line="360" w:lineRule="auto"/>
        <w:rPr>
          <w:rFonts w:cs="Times New Roman"/>
        </w:rPr>
      </w:pPr>
      <w:r>
        <w:t>Важнейшим аспектом педагогической деятельности является с</w:t>
      </w:r>
      <w:r w:rsidR="009E4CE6">
        <w:t xml:space="preserve">оздание </w:t>
      </w:r>
      <w:r w:rsidR="009E4CE6" w:rsidRPr="00F130CA">
        <w:t>услови</w:t>
      </w:r>
      <w:r w:rsidR="009E4CE6">
        <w:t>й</w:t>
      </w:r>
      <w:r w:rsidR="009E4CE6" w:rsidRPr="00F130CA">
        <w:t xml:space="preserve"> для реализации заложенного в </w:t>
      </w:r>
      <w:r w:rsidR="009E4CE6">
        <w:t>каждом ребёнке</w:t>
      </w:r>
      <w:r w:rsidR="009E4CE6" w:rsidRPr="00F130CA">
        <w:t xml:space="preserve"> потенциала развития, становления его Человеком</w:t>
      </w:r>
      <w:r w:rsidR="009E4CE6">
        <w:t xml:space="preserve">, в частности через </w:t>
      </w:r>
      <w:r w:rsidR="009E4CE6" w:rsidRPr="00CC7AAB">
        <w:t>развитие детского творчества и конструиров</w:t>
      </w:r>
      <w:r w:rsidR="009E4CE6">
        <w:t>ания в об</w:t>
      </w:r>
      <w:r>
        <w:t>ласти радиоэлектроники</w:t>
      </w:r>
      <w:r w:rsidR="009E4CE6">
        <w:t>.</w:t>
      </w:r>
    </w:p>
    <w:p w14:paraId="59A28CBA" w14:textId="77777777" w:rsidR="009E4CE6" w:rsidRDefault="009E4CE6" w:rsidP="0033186C">
      <w:pPr>
        <w:shd w:val="clear" w:color="auto" w:fill="FFFFFF"/>
        <w:spacing w:before="120" w:line="360" w:lineRule="auto"/>
        <w:rPr>
          <w:rFonts w:cs="Times New Roman"/>
        </w:rPr>
      </w:pPr>
      <w:r w:rsidRPr="00CC7AAB">
        <w:rPr>
          <w:rFonts w:cs="Times New Roman"/>
        </w:rPr>
        <w:t>К радио</w:t>
      </w:r>
      <w:r>
        <w:rPr>
          <w:rFonts w:cs="Times New Roman"/>
        </w:rPr>
        <w:t>электронному</w:t>
      </w:r>
      <w:r w:rsidRPr="00CC7AAB">
        <w:rPr>
          <w:rFonts w:cs="Times New Roman"/>
        </w:rPr>
        <w:t xml:space="preserve"> конструированию влечёт естественная потребность творить, создавать, строить. Потребность в творческом созидательном труде обусловлена генетически и закреплена тысячелетиями в биологическом виде </w:t>
      </w:r>
      <w:r w:rsidRPr="00CC7AAB">
        <w:rPr>
          <w:rFonts w:cs="Times New Roman"/>
          <w:lang w:val="en-US"/>
        </w:rPr>
        <w:t>Homo</w:t>
      </w:r>
      <w:r w:rsidRPr="00CC7AAB">
        <w:rPr>
          <w:rFonts w:cs="Times New Roman"/>
        </w:rPr>
        <w:t xml:space="preserve"> </w:t>
      </w:r>
      <w:r w:rsidRPr="00CC7AAB">
        <w:rPr>
          <w:rFonts w:cs="Times New Roman"/>
          <w:lang w:val="en-US"/>
        </w:rPr>
        <w:t>Sapiens</w:t>
      </w:r>
      <w:r>
        <w:rPr>
          <w:rFonts w:cs="Times New Roman"/>
        </w:rPr>
        <w:t xml:space="preserve">, которую </w:t>
      </w:r>
      <w:r w:rsidRPr="00CC7AAB">
        <w:rPr>
          <w:rFonts w:cs="Times New Roman"/>
        </w:rPr>
        <w:t xml:space="preserve">необходимо реализовать, </w:t>
      </w:r>
      <w:r w:rsidRPr="00CC7AAB">
        <w:rPr>
          <w:rFonts w:cs="Times New Roman"/>
          <w:i/>
        </w:rPr>
        <w:t>чтобы стать Человеком</w:t>
      </w:r>
      <w:r w:rsidRPr="00CC7AAB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4BFD8F57" w14:textId="77777777" w:rsidR="009E4CE6" w:rsidRDefault="009E4CE6" w:rsidP="0033186C">
      <w:pPr>
        <w:pStyle w:val="-0"/>
        <w:spacing w:line="360" w:lineRule="auto"/>
      </w:pPr>
      <w:r w:rsidRPr="00942A80">
        <w:rPr>
          <w:b/>
        </w:rPr>
        <w:t>Радиоэлектроника</w:t>
      </w:r>
      <w:r w:rsidRPr="00942A80">
        <w:t xml:space="preserve"> — собирательное название ряда областей науки и техники, связанных с хранением, передачей и преобразованием информации на основе </w:t>
      </w:r>
      <w:r w:rsidRPr="00F5541F">
        <w:t>использования</w:t>
      </w:r>
      <w:r w:rsidRPr="00942A80">
        <w:t xml:space="preserve"> радиочастотных электромагнитных волн; основные из них — радиотехника и электроника. Методы и средства радиоэлектроники применяются во всех областях современной техники и науки.</w:t>
      </w:r>
    </w:p>
    <w:p w14:paraId="5970D94A" w14:textId="77777777" w:rsidR="009E4CE6" w:rsidRDefault="009E4CE6" w:rsidP="0033186C">
      <w:pPr>
        <w:spacing w:line="360" w:lineRule="auto"/>
        <w:rPr>
          <w:rFonts w:cs="Times New Roman"/>
        </w:rPr>
      </w:pPr>
      <w:r w:rsidRPr="00CC7AAB">
        <w:rPr>
          <w:rFonts w:cs="Times New Roman"/>
        </w:rPr>
        <w:t>К радиолюбительству тянется не только тот, кто хочет связать своё будущее с радиоэлектроникой. Сегодня электронная техника применяется повсюду, с ней в тесном взаимодействии трудится лётчик, врач, би</w:t>
      </w:r>
      <w:r>
        <w:rPr>
          <w:rFonts w:cs="Times New Roman"/>
        </w:rPr>
        <w:t xml:space="preserve">охимик, экономист, металлург, </w:t>
      </w:r>
      <w:r w:rsidRPr="00CC7AAB">
        <w:rPr>
          <w:rFonts w:cs="Times New Roman"/>
        </w:rPr>
        <w:t>музыкант</w:t>
      </w:r>
      <w:r>
        <w:rPr>
          <w:rFonts w:cs="Times New Roman"/>
        </w:rPr>
        <w:t xml:space="preserve"> и управленец</w:t>
      </w:r>
      <w:r w:rsidRPr="00CC7AAB">
        <w:rPr>
          <w:rFonts w:cs="Times New Roman"/>
        </w:rPr>
        <w:t xml:space="preserve">. И каждый, кто занимается практической </w:t>
      </w:r>
      <w:r>
        <w:rPr>
          <w:rFonts w:cs="Times New Roman"/>
        </w:rPr>
        <w:t>электроникой, как говорит</w:t>
      </w:r>
      <w:r w:rsidRPr="00CC7AAB">
        <w:rPr>
          <w:rFonts w:cs="Times New Roman"/>
        </w:rPr>
        <w:t xml:space="preserve">ся, в порядке любительства, прекрасно понимает, что это приятное, </w:t>
      </w:r>
      <w:r>
        <w:rPr>
          <w:rFonts w:cs="Times New Roman"/>
        </w:rPr>
        <w:t>интересное и</w:t>
      </w:r>
      <w:r w:rsidRPr="00CC7AAB">
        <w:rPr>
          <w:rFonts w:cs="Times New Roman"/>
        </w:rPr>
        <w:t xml:space="preserve"> увлекательное дело окажется полезным для человека любой профессии. </w:t>
      </w:r>
    </w:p>
    <w:p w14:paraId="594CE02C" w14:textId="77777777" w:rsidR="009E4CE6" w:rsidRPr="00CC7AAB" w:rsidRDefault="009E4CE6" w:rsidP="0033186C">
      <w:pPr>
        <w:spacing w:line="360" w:lineRule="auto"/>
        <w:rPr>
          <w:rFonts w:cs="Times New Roman"/>
        </w:rPr>
      </w:pPr>
      <w:r w:rsidRPr="00CC7AAB">
        <w:rPr>
          <w:rFonts w:cs="Times New Roman"/>
        </w:rPr>
        <w:t xml:space="preserve">Автомобили, самолёты, военную технику последних поколений называют </w:t>
      </w:r>
      <w:r w:rsidRPr="00CC7AAB">
        <w:rPr>
          <w:rFonts w:cs="Times New Roman"/>
        </w:rPr>
        <w:lastRenderedPageBreak/>
        <w:t xml:space="preserve">новомодными словами </w:t>
      </w:r>
      <w:r w:rsidRPr="00CC7AAB">
        <w:rPr>
          <w:rFonts w:cs="Times New Roman"/>
          <w:i/>
        </w:rPr>
        <w:t>гаджет</w:t>
      </w:r>
      <w:r w:rsidRPr="00CC7AAB">
        <w:rPr>
          <w:rFonts w:cs="Times New Roman"/>
        </w:rPr>
        <w:t xml:space="preserve"> или </w:t>
      </w:r>
      <w:r w:rsidRPr="00CC7AAB">
        <w:rPr>
          <w:rFonts w:cs="Times New Roman"/>
          <w:i/>
        </w:rPr>
        <w:t>девайс</w:t>
      </w:r>
      <w:r w:rsidRPr="00CC7AAB">
        <w:rPr>
          <w:rFonts w:cs="Times New Roman"/>
        </w:rPr>
        <w:t>, что обозначает радиоэлектронное устройство.</w:t>
      </w:r>
      <w:r>
        <w:rPr>
          <w:rFonts w:cs="Times New Roman"/>
        </w:rPr>
        <w:t xml:space="preserve"> Техника последних</w:t>
      </w:r>
      <w:r w:rsidRPr="00CC7AAB">
        <w:rPr>
          <w:rFonts w:cs="Times New Roman"/>
        </w:rPr>
        <w:t xml:space="preserve"> поколений </w:t>
      </w:r>
      <w:r w:rsidRPr="00CC7AAB">
        <w:rPr>
          <w:rFonts w:cs="Times New Roman"/>
          <w:i/>
        </w:rPr>
        <w:t>управляется информационно</w:t>
      </w:r>
      <w:r>
        <w:rPr>
          <w:rFonts w:cs="Times New Roman"/>
        </w:rPr>
        <w:t>, а именно:</w:t>
      </w:r>
      <w:r w:rsidRPr="00CC7AAB">
        <w:rPr>
          <w:rFonts w:cs="Times New Roman"/>
        </w:rPr>
        <w:t xml:space="preserve"> руль, штурвал, рычаги и педали — это датчики</w:t>
      </w:r>
      <w:r>
        <w:rPr>
          <w:rFonts w:cs="Times New Roman"/>
        </w:rPr>
        <w:t>-манипуляторы</w:t>
      </w:r>
      <w:r w:rsidRPr="00CC7AAB">
        <w:rPr>
          <w:rFonts w:cs="Times New Roman"/>
        </w:rPr>
        <w:t xml:space="preserve"> с которых снимается информация, какой манёвр хочет сделать пилот, при этом пилоту уже не обязательно находиться </w:t>
      </w:r>
      <w:r>
        <w:rPr>
          <w:rFonts w:cs="Times New Roman"/>
        </w:rPr>
        <w:t xml:space="preserve">непосредственно </w:t>
      </w:r>
      <w:r w:rsidRPr="00CC7AAB">
        <w:rPr>
          <w:rFonts w:cs="Times New Roman"/>
        </w:rPr>
        <w:t xml:space="preserve">в кабине. </w:t>
      </w:r>
      <w:r>
        <w:rPr>
          <w:rFonts w:cs="Times New Roman"/>
        </w:rPr>
        <w:t xml:space="preserve">Техническое устройство считается современным, если оно на 100% контролируется и управляется электроникой. </w:t>
      </w:r>
      <w:r w:rsidRPr="00CC7AAB">
        <w:rPr>
          <w:rFonts w:cs="Times New Roman"/>
        </w:rPr>
        <w:t>Любая инновационная область уже невозможна без радиоэлектроники</w:t>
      </w:r>
      <w:r>
        <w:rPr>
          <w:rFonts w:cs="Times New Roman"/>
        </w:rPr>
        <w:t>, которая является безальтернативным помощником человеку в хранении, преобразовании и выработке новой информации (знаний)</w:t>
      </w:r>
      <w:r w:rsidRPr="00CC7AAB">
        <w:rPr>
          <w:rFonts w:cs="Times New Roman"/>
        </w:rPr>
        <w:t xml:space="preserve">. </w:t>
      </w:r>
    </w:p>
    <w:p w14:paraId="7540CE39" w14:textId="77777777" w:rsidR="009E4CE6" w:rsidRPr="00F5541F" w:rsidRDefault="009E4CE6" w:rsidP="0033186C">
      <w:pPr>
        <w:pStyle w:val="-0"/>
        <w:spacing w:line="360" w:lineRule="auto"/>
        <w:rPr>
          <w:b/>
        </w:rPr>
      </w:pPr>
      <w:r w:rsidRPr="00CC7AAB">
        <w:rPr>
          <w:b/>
        </w:rPr>
        <w:t>Радиолюбительство</w:t>
      </w:r>
      <w:r w:rsidRPr="00F5541F">
        <w:rPr>
          <w:b/>
        </w:rPr>
        <w:t xml:space="preserve"> </w:t>
      </w:r>
      <w:r w:rsidRPr="009D4F07">
        <w:t xml:space="preserve">— это ключ </w:t>
      </w:r>
      <w:r>
        <w:t>доступа ко всем передовым знаниям</w:t>
      </w:r>
      <w:r w:rsidRPr="009D4F07">
        <w:t xml:space="preserve"> и технологиям.</w:t>
      </w:r>
    </w:p>
    <w:p w14:paraId="52346388" w14:textId="77777777" w:rsidR="009E4CE6" w:rsidRPr="00CC7AAB" w:rsidRDefault="009E4CE6" w:rsidP="0033186C">
      <w:pPr>
        <w:shd w:val="clear" w:color="auto" w:fill="FFFFFF"/>
        <w:spacing w:line="360" w:lineRule="auto"/>
        <w:rPr>
          <w:rFonts w:cs="Times New Roman"/>
        </w:rPr>
      </w:pPr>
      <w:r w:rsidRPr="00CC7AAB">
        <w:rPr>
          <w:rFonts w:cs="Times New Roman"/>
        </w:rPr>
        <w:t>Многим сегодняшним школьникам предстоит не только эксплуатировать</w:t>
      </w:r>
      <w:r>
        <w:rPr>
          <w:rFonts w:cs="Times New Roman"/>
        </w:rPr>
        <w:t xml:space="preserve"> электронные устройства</w:t>
      </w:r>
      <w:r w:rsidRPr="00CC7AAB">
        <w:rPr>
          <w:rFonts w:cs="Times New Roman"/>
        </w:rPr>
        <w:t>, но и принимать участие в</w:t>
      </w:r>
      <w:r>
        <w:rPr>
          <w:rFonts w:cs="Times New Roman"/>
        </w:rPr>
        <w:t xml:space="preserve"> их</w:t>
      </w:r>
      <w:r w:rsidRPr="00CC7AAB">
        <w:rPr>
          <w:rFonts w:cs="Times New Roman"/>
        </w:rPr>
        <w:t xml:space="preserve"> разработке и производстве. Радиоэлектроника представляет собой творческий, производительный труд, который способствует развитию </w:t>
      </w:r>
      <w:r w:rsidRPr="00CC7AAB">
        <w:rPr>
          <w:rFonts w:cs="Times New Roman"/>
          <w:i/>
        </w:rPr>
        <w:t>интеллектуальных</w:t>
      </w:r>
      <w:r>
        <w:rPr>
          <w:rFonts w:cs="Times New Roman"/>
        </w:rPr>
        <w:t xml:space="preserve"> способностей</w:t>
      </w:r>
      <w:r w:rsidRPr="00CC7AAB">
        <w:rPr>
          <w:rFonts w:cs="Times New Roman"/>
        </w:rPr>
        <w:t xml:space="preserve">, формированию </w:t>
      </w:r>
      <w:r w:rsidRPr="00CC7AAB">
        <w:rPr>
          <w:rFonts w:cs="Times New Roman"/>
          <w:i/>
        </w:rPr>
        <w:t>гражданско-патриотических</w:t>
      </w:r>
      <w:r w:rsidRPr="00CC7AAB">
        <w:rPr>
          <w:rFonts w:cs="Times New Roman"/>
        </w:rPr>
        <w:t xml:space="preserve"> качеств личности и </w:t>
      </w:r>
      <w:r w:rsidRPr="00CC7AAB">
        <w:rPr>
          <w:rFonts w:cs="Times New Roman"/>
          <w:i/>
        </w:rPr>
        <w:t>профессиональной ориентации</w:t>
      </w:r>
      <w:r w:rsidRPr="00CC7AAB">
        <w:rPr>
          <w:rFonts w:cs="Times New Roman"/>
        </w:rPr>
        <w:t xml:space="preserve"> подростков и школьников.</w:t>
      </w:r>
    </w:p>
    <w:p w14:paraId="3EDB37F1" w14:textId="1E7D994A" w:rsidR="009E4CE6" w:rsidRPr="00CC7AAB" w:rsidRDefault="009E4CE6" w:rsidP="0033186C">
      <w:pPr>
        <w:shd w:val="clear" w:color="auto" w:fill="FFFFFF"/>
        <w:spacing w:line="360" w:lineRule="auto"/>
        <w:ind w:left="720"/>
        <w:rPr>
          <w:rFonts w:cs="Times New Roman"/>
          <w:b/>
        </w:rPr>
      </w:pPr>
      <w:r w:rsidRPr="00CC7AAB">
        <w:rPr>
          <w:rFonts w:cs="Times New Roman"/>
          <w:b/>
        </w:rPr>
        <w:t xml:space="preserve">Радиолюбительство </w:t>
      </w:r>
      <w:r w:rsidRPr="00725B59">
        <w:rPr>
          <w:rFonts w:cs="Times New Roman"/>
        </w:rPr>
        <w:t>— это познание мироустройства через радиоэлектронику, чтобы найти своё место в нём.</w:t>
      </w:r>
    </w:p>
    <w:p w14:paraId="7AFDE2BA" w14:textId="5E4025B7" w:rsidR="009E4CE6" w:rsidRDefault="009E4CE6" w:rsidP="0033186C">
      <w:pPr>
        <w:shd w:val="clear" w:color="auto" w:fill="FFFFFF"/>
        <w:spacing w:line="360" w:lineRule="auto"/>
        <w:ind w:left="720"/>
        <w:rPr>
          <w:rFonts w:cs="Times New Roman"/>
          <w:b/>
        </w:rPr>
      </w:pPr>
      <w:r w:rsidRPr="00CC7AAB">
        <w:rPr>
          <w:rFonts w:cs="Times New Roman"/>
          <w:b/>
        </w:rPr>
        <w:t xml:space="preserve">Радиолюбители-мальчики — это не только грамотные </w:t>
      </w:r>
      <w:r>
        <w:rPr>
          <w:rFonts w:cs="Times New Roman"/>
          <w:b/>
        </w:rPr>
        <w:t>пользователи, — это созидатели</w:t>
      </w:r>
      <w:r w:rsidRPr="00CC7AAB">
        <w:rPr>
          <w:rFonts w:cs="Times New Roman"/>
          <w:b/>
        </w:rPr>
        <w:t xml:space="preserve"> изобретатели. Познав в детстве творческое самовыражение, в зрелом возрасте — это уже самодостаточные личности,</w:t>
      </w:r>
      <w:r>
        <w:rPr>
          <w:rFonts w:cs="Times New Roman"/>
          <w:b/>
        </w:rPr>
        <w:t xml:space="preserve"> знающие как реализовать себя с пользой для общества; — это люди,</w:t>
      </w:r>
      <w:r w:rsidRPr="00CC7AAB">
        <w:rPr>
          <w:rFonts w:cs="Times New Roman"/>
          <w:b/>
        </w:rPr>
        <w:t xml:space="preserve"> которым </w:t>
      </w:r>
      <w:r>
        <w:rPr>
          <w:rFonts w:cs="Times New Roman"/>
          <w:b/>
        </w:rPr>
        <w:t xml:space="preserve">нравственно </w:t>
      </w:r>
      <w:r w:rsidRPr="00CC7AAB">
        <w:rPr>
          <w:rFonts w:cs="Times New Roman"/>
          <w:b/>
        </w:rPr>
        <w:t>не приемлем паразитизм, не приемлем труд вне созидания</w:t>
      </w:r>
      <w:r>
        <w:rPr>
          <w:rFonts w:cs="Times New Roman"/>
          <w:b/>
        </w:rPr>
        <w:t xml:space="preserve"> и творчества</w:t>
      </w:r>
      <w:r w:rsidRPr="00CC7AAB">
        <w:rPr>
          <w:rFonts w:cs="Times New Roman"/>
          <w:b/>
        </w:rPr>
        <w:t>.</w:t>
      </w:r>
    </w:p>
    <w:p w14:paraId="78EFF307" w14:textId="076F7EC2" w:rsidR="009E4CE6" w:rsidRDefault="009E4CE6" w:rsidP="0033186C">
      <w:pPr>
        <w:spacing w:line="360" w:lineRule="auto"/>
      </w:pPr>
      <w:r>
        <w:lastRenderedPageBreak/>
        <w:t xml:space="preserve">Разумеется, здесь </w:t>
      </w:r>
      <w:r w:rsidR="001444AD">
        <w:t>важны</w:t>
      </w:r>
      <w:r>
        <w:t xml:space="preserve"> вопросы не только развития интеллекта и набора получаемых технических знаний, здесь на равных встают вопросы культуры психической деятельности, как способности входить в низкочастотные (продолжительные) интеллектуальные творческие процессы, как способность настраивать и поддерживать правильное эмоционально смысловое состояние, необходимое для любого творчества, и в первую очередь для коллективного. </w:t>
      </w:r>
    </w:p>
    <w:p w14:paraId="3C7D8859" w14:textId="134ECBF4" w:rsidR="001A3A04" w:rsidRDefault="009E4CE6" w:rsidP="000F2C4E">
      <w:pPr>
        <w:spacing w:line="360" w:lineRule="auto"/>
      </w:pPr>
      <w:r>
        <w:t xml:space="preserve">Первоочередной задачей становится </w:t>
      </w:r>
      <w:r w:rsidRPr="00CE47CA">
        <w:rPr>
          <w:i/>
        </w:rPr>
        <w:t>нравственное</w:t>
      </w:r>
      <w:r>
        <w:t xml:space="preserve"> воспитание,</w:t>
      </w:r>
      <w:r w:rsidR="001444AD">
        <w:t xml:space="preserve"> что позволит вырастить технически грамотных </w:t>
      </w:r>
      <w:r w:rsidR="00A939BC">
        <w:t xml:space="preserve">специалистов, </w:t>
      </w:r>
      <w:r w:rsidR="001444AD">
        <w:t>ответственных за будущее</w:t>
      </w:r>
      <w:r w:rsidR="00A939BC">
        <w:t>.</w:t>
      </w:r>
    </w:p>
    <w:p w14:paraId="50F31C5E" w14:textId="77777777" w:rsidR="000F2C4E" w:rsidRPr="000F2C4E" w:rsidRDefault="000F2C4E" w:rsidP="000F2C4E">
      <w:pPr>
        <w:spacing w:line="360" w:lineRule="auto"/>
        <w:rPr>
          <w:strike/>
        </w:rPr>
      </w:pPr>
    </w:p>
    <w:p w14:paraId="7EE17B0C" w14:textId="02A30F2C" w:rsidR="00056039" w:rsidRPr="0033186C" w:rsidRDefault="007F757F" w:rsidP="0033186C">
      <w:pPr>
        <w:pStyle w:val="1"/>
        <w:tabs>
          <w:tab w:val="left" w:pos="3119"/>
          <w:tab w:val="left" w:pos="3402"/>
        </w:tabs>
        <w:spacing w:line="360" w:lineRule="auto"/>
      </w:pPr>
      <w:bookmarkStart w:id="2" w:name="_Toc468911936"/>
      <w:r w:rsidRPr="0033186C">
        <w:t>Пояснительная записка</w:t>
      </w:r>
      <w:bookmarkEnd w:id="2"/>
    </w:p>
    <w:p w14:paraId="78226CE3" w14:textId="505BD2FB" w:rsidR="00477582" w:rsidRPr="0033186C" w:rsidRDefault="001F001F" w:rsidP="0033186C">
      <w:pPr>
        <w:spacing w:line="360" w:lineRule="auto"/>
      </w:pPr>
      <w:r w:rsidRPr="0033186C">
        <w:t>Дополнительная общеразвивающая программа «</w:t>
      </w:r>
      <w:r w:rsidR="0001249D" w:rsidRPr="0033186C">
        <w:t>Радиоэлектроника</w:t>
      </w:r>
      <w:r w:rsidRPr="0033186C">
        <w:t xml:space="preserve">» </w:t>
      </w:r>
      <w:r w:rsidR="00655900" w:rsidRPr="0033186C">
        <w:t xml:space="preserve">является модифицированной и </w:t>
      </w:r>
      <w:r w:rsidR="0001249D" w:rsidRPr="0033186C">
        <w:t>составлена</w:t>
      </w:r>
      <w:r w:rsidRPr="0033186C">
        <w:t xml:space="preserve"> на основе </w:t>
      </w:r>
      <w:r w:rsidR="00655900" w:rsidRPr="0033186C">
        <w:t>прилагаемых</w:t>
      </w:r>
      <w:r w:rsidR="003D6C41" w:rsidRPr="0033186C">
        <w:t xml:space="preserve"> к </w:t>
      </w:r>
      <w:r w:rsidR="005B46E3" w:rsidRPr="0033186C">
        <w:t xml:space="preserve">используемым </w:t>
      </w:r>
      <w:r w:rsidR="003D6C41" w:rsidRPr="0033186C">
        <w:t>конструкторам</w:t>
      </w:r>
      <w:r w:rsidR="00A11768">
        <w:t xml:space="preserve"> </w:t>
      </w:r>
      <w:r w:rsidR="003C6D65" w:rsidRPr="0033186C">
        <w:rPr>
          <w:rFonts w:cs="Times New Roman"/>
          <w:szCs w:val="24"/>
        </w:rPr>
        <w:t>торговой марки «Знаток»: «Для школы и дома»</w:t>
      </w:r>
      <w:r w:rsidR="003C6D65">
        <w:rPr>
          <w:rFonts w:cs="Times New Roman"/>
          <w:szCs w:val="24"/>
        </w:rPr>
        <w:t>,</w:t>
      </w:r>
      <w:r w:rsidR="003C6D65" w:rsidRPr="003C6D65">
        <w:rPr>
          <w:rFonts w:cs="Times New Roman"/>
          <w:szCs w:val="24"/>
        </w:rPr>
        <w:t xml:space="preserve"> </w:t>
      </w:r>
      <w:r w:rsidR="003C6D65" w:rsidRPr="0033186C">
        <w:rPr>
          <w:rFonts w:cs="Times New Roman"/>
          <w:szCs w:val="24"/>
        </w:rPr>
        <w:t>«Радиоуправляемый вездеход «Лидер»»</w:t>
      </w:r>
      <w:r w:rsidR="003C6D65">
        <w:rPr>
          <w:rFonts w:cs="Times New Roman"/>
          <w:szCs w:val="24"/>
        </w:rPr>
        <w:t xml:space="preserve">, </w:t>
      </w:r>
      <w:r w:rsidR="003C6D65" w:rsidRPr="0033186C">
        <w:rPr>
          <w:szCs w:val="24"/>
        </w:rPr>
        <w:t>"Klikko-652» и "</w:t>
      </w:r>
      <w:r w:rsidR="003C6D65" w:rsidRPr="0033186C">
        <w:rPr>
          <w:szCs w:val="24"/>
          <w:lang w:val="en-US"/>
        </w:rPr>
        <w:t>ArTeC</w:t>
      </w:r>
      <w:r w:rsidR="003C6D65" w:rsidRPr="0033186C">
        <w:rPr>
          <w:szCs w:val="24"/>
        </w:rPr>
        <w:t xml:space="preserve"> </w:t>
      </w:r>
      <w:r w:rsidR="003C6D65" w:rsidRPr="0033186C">
        <w:rPr>
          <w:szCs w:val="24"/>
          <w:lang w:val="en-US"/>
        </w:rPr>
        <w:t>Blocks</w:t>
      </w:r>
      <w:r w:rsidR="003C6D65" w:rsidRPr="0033186C">
        <w:rPr>
          <w:szCs w:val="24"/>
        </w:rPr>
        <w:t>"</w:t>
      </w:r>
      <w:r w:rsidR="003C6D65" w:rsidRPr="0033186C">
        <w:rPr>
          <w:rFonts w:cs="Times New Roman"/>
          <w:szCs w:val="24"/>
        </w:rPr>
        <w:t xml:space="preserve"> </w:t>
      </w:r>
      <w:r w:rsidR="003C6D65" w:rsidRPr="0033186C">
        <w:t xml:space="preserve">книг №1, №2 </w:t>
      </w:r>
      <w:r w:rsidR="003C6D65" w:rsidRPr="0033186C">
        <w:rPr>
          <w:rFonts w:cs="Times New Roman"/>
          <w:szCs w:val="24"/>
        </w:rPr>
        <w:t xml:space="preserve">и </w:t>
      </w:r>
      <w:r w:rsidR="003C6D65" w:rsidRPr="0033186C">
        <w:t>руководств пользователя</w:t>
      </w:r>
      <w:r w:rsidR="00477582" w:rsidRPr="0033186C">
        <w:t xml:space="preserve">, содержащие: краткую теорию по темам, тематические практические занятия, методики сборки и описание схем, исторические справки, </w:t>
      </w:r>
      <w:r w:rsidR="007D31D3" w:rsidRPr="0033186C">
        <w:t>дополнительную информацию</w:t>
      </w:r>
      <w:r w:rsidR="00477582" w:rsidRPr="0033186C">
        <w:t>, вопросы</w:t>
      </w:r>
      <w:r w:rsidR="004709AC">
        <w:t xml:space="preserve"> и задания. </w:t>
      </w:r>
      <w:r w:rsidR="00477582" w:rsidRPr="0033186C">
        <w:t xml:space="preserve">Данные книги рекомендованы </w:t>
      </w:r>
      <w:r w:rsidR="003C6D65">
        <w:t>Учебно-методическим</w:t>
      </w:r>
      <w:r w:rsidR="003C6D65" w:rsidRPr="003C6D65">
        <w:t xml:space="preserve"> объединение</w:t>
      </w:r>
      <w:r w:rsidR="003C6D65">
        <w:t>м</w:t>
      </w:r>
      <w:r w:rsidR="003C6D65" w:rsidRPr="003C6D65">
        <w:t xml:space="preserve"> </w:t>
      </w:r>
      <w:r w:rsidR="003C6D65">
        <w:t>Московский государственный педагогический университет (</w:t>
      </w:r>
      <w:r w:rsidR="00477582" w:rsidRPr="0033186C">
        <w:t>УМО МПГУ</w:t>
      </w:r>
      <w:r w:rsidR="003C6D65">
        <w:t>)</w:t>
      </w:r>
      <w:r w:rsidR="00A11768">
        <w:t xml:space="preserve"> </w:t>
      </w:r>
      <w:r w:rsidR="00477582" w:rsidRPr="0033186C">
        <w:t>для образовательных учреждений.</w:t>
      </w:r>
      <w:r w:rsidR="00655900" w:rsidRPr="0033186C">
        <w:t xml:space="preserve"> </w:t>
      </w:r>
    </w:p>
    <w:p w14:paraId="4489C847" w14:textId="4FCE973F" w:rsidR="001F001F" w:rsidRPr="0033186C" w:rsidRDefault="0001249D" w:rsidP="0033186C">
      <w:pPr>
        <w:spacing w:line="360" w:lineRule="auto"/>
      </w:pPr>
      <w:r w:rsidRPr="0033186C">
        <w:t xml:space="preserve">Программа имеет стартовый уровень, который предполагает знакомство с основами </w:t>
      </w:r>
      <w:r w:rsidRPr="0033186C">
        <w:rPr>
          <w:lang w:bidi="ru-RU"/>
        </w:rPr>
        <w:t>радиоэлектроники и радиотехнического конструирования</w:t>
      </w:r>
      <w:r w:rsidR="005B46E3" w:rsidRPr="0033186C">
        <w:rPr>
          <w:lang w:bidi="ru-RU"/>
        </w:rPr>
        <w:t>, развитие общей культуры мышления и мелкой моторики</w:t>
      </w:r>
      <w:r w:rsidRPr="0033186C">
        <w:rPr>
          <w:lang w:bidi="ru-RU"/>
        </w:rPr>
        <w:t>.</w:t>
      </w:r>
    </w:p>
    <w:p w14:paraId="131BC0C2" w14:textId="77777777" w:rsidR="00D606E4" w:rsidRPr="0033186C" w:rsidRDefault="00D606E4" w:rsidP="0033186C">
      <w:pPr>
        <w:spacing w:line="360" w:lineRule="auto"/>
      </w:pPr>
    </w:p>
    <w:p w14:paraId="746C20D7" w14:textId="54A0FBD7" w:rsidR="005E1E33" w:rsidRPr="0033186C" w:rsidRDefault="00EB0DC2" w:rsidP="0033186C">
      <w:pPr>
        <w:pStyle w:val="2"/>
        <w:spacing w:line="360" w:lineRule="auto"/>
        <w:rPr>
          <w:b w:val="0"/>
        </w:rPr>
      </w:pPr>
      <w:bookmarkStart w:id="3" w:name="_Toc468911937"/>
      <w:r w:rsidRPr="0033186C">
        <w:lastRenderedPageBreak/>
        <w:t>Направленность</w:t>
      </w:r>
      <w:r w:rsidR="00FC2679" w:rsidRPr="0033186C">
        <w:t xml:space="preserve"> программы</w:t>
      </w:r>
      <w:bookmarkEnd w:id="3"/>
    </w:p>
    <w:p w14:paraId="7ABFE2C1" w14:textId="3F9E94D8" w:rsidR="00D65B4C" w:rsidRPr="0033186C" w:rsidRDefault="00D65B4C" w:rsidP="0033186C">
      <w:pPr>
        <w:shd w:val="clear" w:color="auto" w:fill="FFFFFF"/>
        <w:spacing w:before="120" w:line="360" w:lineRule="auto"/>
      </w:pPr>
      <w:r w:rsidRPr="0033186C">
        <w:t xml:space="preserve">Направленность </w:t>
      </w:r>
      <w:r w:rsidR="007E3DE2" w:rsidRPr="0033186C">
        <w:t xml:space="preserve">дополнительной общеразвивающей </w:t>
      </w:r>
      <w:r w:rsidR="00160EC3" w:rsidRPr="0033186C">
        <w:t>программы «</w:t>
      </w:r>
      <w:r w:rsidRPr="0033186C">
        <w:t>Радиоэлектроника»</w:t>
      </w:r>
      <w:r w:rsidR="007E3DE2" w:rsidRPr="0033186C">
        <w:t xml:space="preserve"> (далее — Программа)</w:t>
      </w:r>
      <w:r w:rsidRPr="0033186C">
        <w:t xml:space="preserve"> — техническая.</w:t>
      </w:r>
    </w:p>
    <w:p w14:paraId="097EFE01" w14:textId="77777777" w:rsidR="007510B4" w:rsidRPr="0033186C" w:rsidRDefault="007510B4" w:rsidP="0033186C">
      <w:pPr>
        <w:shd w:val="clear" w:color="auto" w:fill="FFFFFF"/>
        <w:spacing w:line="360" w:lineRule="auto"/>
        <w:rPr>
          <w:rFonts w:cs="Times New Roman"/>
        </w:rPr>
      </w:pPr>
    </w:p>
    <w:p w14:paraId="277D5CBF" w14:textId="1EB89951" w:rsidR="00FC2679" w:rsidRPr="0033186C" w:rsidRDefault="004F74DD" w:rsidP="0033186C">
      <w:pPr>
        <w:pStyle w:val="2"/>
        <w:spacing w:line="360" w:lineRule="auto"/>
        <w:rPr>
          <w:szCs w:val="28"/>
        </w:rPr>
      </w:pPr>
      <w:bookmarkStart w:id="4" w:name="_Toc468911938"/>
      <w:r w:rsidRPr="0033186C">
        <w:t>Актуальность программы</w:t>
      </w:r>
      <w:bookmarkEnd w:id="4"/>
    </w:p>
    <w:p w14:paraId="4438B9FA" w14:textId="555863D1" w:rsidR="0077303E" w:rsidRPr="0033186C" w:rsidRDefault="0077303E" w:rsidP="0033186C">
      <w:pPr>
        <w:shd w:val="clear" w:color="auto" w:fill="FFFFFF"/>
        <w:spacing w:before="120" w:line="360" w:lineRule="auto"/>
        <w:rPr>
          <w:rFonts w:cs="Times New Roman"/>
        </w:rPr>
      </w:pPr>
      <w:r w:rsidRPr="0033186C">
        <w:rPr>
          <w:rFonts w:cs="Times New Roman"/>
        </w:rPr>
        <w:t>Актуальность программы обусловлена общественной потребностью в творчески активных и технически грамотных молодых людях, интерес</w:t>
      </w:r>
      <w:r w:rsidR="002F4592" w:rsidRPr="0033186C">
        <w:rPr>
          <w:rFonts w:cs="Times New Roman"/>
        </w:rPr>
        <w:t>ом</w:t>
      </w:r>
      <w:r w:rsidRPr="0033186C">
        <w:rPr>
          <w:rFonts w:cs="Times New Roman"/>
        </w:rPr>
        <w:t xml:space="preserve"> </w:t>
      </w:r>
      <w:r w:rsidR="002F4592" w:rsidRPr="0033186C">
        <w:rPr>
          <w:rFonts w:cs="Times New Roman"/>
        </w:rPr>
        <w:t>молодёжи</w:t>
      </w:r>
      <w:r w:rsidRPr="0033186C">
        <w:rPr>
          <w:rFonts w:cs="Times New Roman"/>
        </w:rPr>
        <w:t xml:space="preserve"> к современной технике, воспитании культуры жизненного и профессионального самоопределения.</w:t>
      </w:r>
    </w:p>
    <w:p w14:paraId="4F438030" w14:textId="6D22E82F" w:rsidR="0077303E" w:rsidRPr="0033186C" w:rsidRDefault="0077303E" w:rsidP="0033186C">
      <w:pPr>
        <w:shd w:val="clear" w:color="auto" w:fill="FFFFFF"/>
        <w:spacing w:before="120" w:line="360" w:lineRule="auto"/>
        <w:rPr>
          <w:rFonts w:cs="Times New Roman"/>
        </w:rPr>
      </w:pPr>
      <w:r w:rsidRPr="0033186C">
        <w:rPr>
          <w:rFonts w:cs="Times New Roman"/>
        </w:rPr>
        <w:t xml:space="preserve">В настоящее время в нашей стране остро стоит вопрос развития промышленности и нехватки инженерных кадров. </w:t>
      </w:r>
      <w:r w:rsidR="0037594A" w:rsidRPr="0033186C">
        <w:rPr>
          <w:rFonts w:cs="Times New Roman"/>
        </w:rPr>
        <w:t>Соответственно</w:t>
      </w:r>
      <w:r w:rsidRPr="0033186C">
        <w:rPr>
          <w:rFonts w:cs="Times New Roman"/>
        </w:rPr>
        <w:t xml:space="preserve"> </w:t>
      </w:r>
      <w:r w:rsidR="0037594A" w:rsidRPr="0033186C">
        <w:rPr>
          <w:rFonts w:cs="Times New Roman"/>
        </w:rPr>
        <w:t>становится актуально</w:t>
      </w:r>
      <w:r w:rsidRPr="0033186C">
        <w:rPr>
          <w:rFonts w:cs="Times New Roman"/>
        </w:rPr>
        <w:t xml:space="preserve"> создание в учреждениях дополнительного образования детских творческих объединений технической направленности.  </w:t>
      </w:r>
    </w:p>
    <w:p w14:paraId="6B999F81" w14:textId="658186C8" w:rsidR="0077303E" w:rsidRPr="0033186C" w:rsidRDefault="0077303E" w:rsidP="0033186C">
      <w:pPr>
        <w:shd w:val="clear" w:color="auto" w:fill="FFFFFF"/>
        <w:spacing w:before="120" w:line="360" w:lineRule="auto"/>
        <w:rPr>
          <w:rFonts w:cs="Times New Roman"/>
        </w:rPr>
      </w:pPr>
      <w:r w:rsidRPr="0033186C">
        <w:rPr>
          <w:rFonts w:cs="Times New Roman"/>
        </w:rPr>
        <w:t xml:space="preserve">На всех уровнях законодательства: федеральном, региональном и муниципальном отражено развитие технического потенциала молодого поколения. </w:t>
      </w:r>
      <w:r w:rsidR="00287193" w:rsidRPr="0033186C">
        <w:rPr>
          <w:rFonts w:cs="Times New Roman"/>
        </w:rPr>
        <w:t>Так Концепция</w:t>
      </w:r>
      <w:r w:rsidRPr="0033186C">
        <w:rPr>
          <w:rFonts w:cs="Times New Roman"/>
        </w:rPr>
        <w:t xml:space="preserve"> развития дополнительного образования детей, </w:t>
      </w:r>
      <w:r w:rsidR="002F4592" w:rsidRPr="0033186C">
        <w:rPr>
          <w:rFonts w:cs="Times New Roman"/>
        </w:rPr>
        <w:t>утверждённая</w:t>
      </w:r>
      <w:r w:rsidR="00287193" w:rsidRPr="0033186C">
        <w:rPr>
          <w:rFonts w:cs="Times New Roman"/>
        </w:rPr>
        <w:t xml:space="preserve"> распоряжением</w:t>
      </w:r>
      <w:r w:rsidRPr="0033186C">
        <w:rPr>
          <w:rFonts w:cs="Times New Roman"/>
        </w:rPr>
        <w:t xml:space="preserve"> Правительства Российской Федерации от 04.09.2014 № 1726-р, </w:t>
      </w:r>
      <w:r w:rsidR="00287193" w:rsidRPr="0033186C">
        <w:rPr>
          <w:rFonts w:cs="Times New Roman"/>
        </w:rPr>
        <w:t>ориентирует</w:t>
      </w:r>
      <w:r w:rsidRPr="0033186C">
        <w:rPr>
          <w:rFonts w:cs="Times New Roman"/>
        </w:rPr>
        <w:t xml:space="preserve"> содержание дополнительных образовательных программ на удовлетворение </w:t>
      </w:r>
      <w:r w:rsidR="00287193" w:rsidRPr="0033186C">
        <w:rPr>
          <w:rFonts w:cs="Times New Roman"/>
        </w:rPr>
        <w:t>индивидуальных потребностей,</w:t>
      </w:r>
      <w:r w:rsidRPr="0033186C">
        <w:rPr>
          <w:rFonts w:cs="Times New Roman"/>
        </w:rPr>
        <w:t xml:space="preserve"> учащихся в занятиях научно-техническим творчеством и привлечению юных талантов к участию в мероприятиях различных уровней. </w:t>
      </w:r>
    </w:p>
    <w:p w14:paraId="48730119" w14:textId="68A52A73" w:rsidR="0077303E" w:rsidRPr="0033186C" w:rsidRDefault="00A06B3B" w:rsidP="0033186C">
      <w:pPr>
        <w:shd w:val="clear" w:color="auto" w:fill="FFFFFF"/>
        <w:spacing w:before="120" w:line="360" w:lineRule="auto"/>
        <w:rPr>
          <w:rFonts w:cs="Times New Roman"/>
        </w:rPr>
      </w:pPr>
      <w:r w:rsidRPr="0033186C">
        <w:rPr>
          <w:rFonts w:cs="Times New Roman"/>
        </w:rPr>
        <w:t xml:space="preserve">Центр детского творчества располагается </w:t>
      </w:r>
      <w:r w:rsidR="00287193" w:rsidRPr="0033186C">
        <w:rPr>
          <w:rFonts w:cs="Times New Roman"/>
        </w:rPr>
        <w:t>в новом</w:t>
      </w:r>
      <w:r w:rsidR="0077303E" w:rsidRPr="0033186C">
        <w:rPr>
          <w:rFonts w:cs="Times New Roman"/>
        </w:rPr>
        <w:t xml:space="preserve"> микрорайон</w:t>
      </w:r>
      <w:r w:rsidRPr="0033186C">
        <w:rPr>
          <w:rFonts w:cs="Times New Roman"/>
        </w:rPr>
        <w:t>е</w:t>
      </w:r>
      <w:r w:rsidR="0077303E" w:rsidRPr="0033186C">
        <w:rPr>
          <w:rFonts w:cs="Times New Roman"/>
        </w:rPr>
        <w:t xml:space="preserve"> Кузнечики Городского округа Подольск</w:t>
      </w:r>
      <w:r w:rsidRPr="0033186C">
        <w:rPr>
          <w:rFonts w:cs="Times New Roman"/>
        </w:rPr>
        <w:t>, в котором</w:t>
      </w:r>
      <w:r w:rsidR="0077303E" w:rsidRPr="0033186C">
        <w:rPr>
          <w:rFonts w:cs="Times New Roman"/>
        </w:rPr>
        <w:t xml:space="preserve"> проживает большое количество семей</w:t>
      </w:r>
      <w:r w:rsidRPr="0033186C">
        <w:rPr>
          <w:rFonts w:cs="Times New Roman"/>
        </w:rPr>
        <w:t xml:space="preserve"> военнослужащих</w:t>
      </w:r>
      <w:r w:rsidR="0077303E" w:rsidRPr="0033186C">
        <w:rPr>
          <w:rFonts w:cs="Times New Roman"/>
        </w:rPr>
        <w:t xml:space="preserve">. </w:t>
      </w:r>
      <w:r w:rsidRPr="0033186C">
        <w:rPr>
          <w:rFonts w:cs="Times New Roman"/>
        </w:rPr>
        <w:t>Ро</w:t>
      </w:r>
      <w:r w:rsidR="00287193" w:rsidRPr="0033186C">
        <w:rPr>
          <w:rFonts w:cs="Times New Roman"/>
        </w:rPr>
        <w:t>дители и дети проявляют заинтересованность в</w:t>
      </w:r>
      <w:r w:rsidR="0077303E" w:rsidRPr="0033186C">
        <w:rPr>
          <w:rFonts w:cs="Times New Roman"/>
        </w:rPr>
        <w:t xml:space="preserve"> </w:t>
      </w:r>
      <w:r w:rsidR="00287193" w:rsidRPr="0033186C">
        <w:rPr>
          <w:rFonts w:cs="Times New Roman"/>
        </w:rPr>
        <w:t>объединениях</w:t>
      </w:r>
      <w:r w:rsidR="0077303E" w:rsidRPr="0033186C">
        <w:rPr>
          <w:rFonts w:cs="Times New Roman"/>
        </w:rPr>
        <w:t xml:space="preserve"> технической направленности. </w:t>
      </w:r>
    </w:p>
    <w:p w14:paraId="62EA7497" w14:textId="77777777" w:rsidR="000E6D01" w:rsidRPr="0033186C" w:rsidRDefault="000E6D01" w:rsidP="0033186C">
      <w:pPr>
        <w:spacing w:line="360" w:lineRule="auto"/>
      </w:pPr>
    </w:p>
    <w:p w14:paraId="16B7A469" w14:textId="6C8B86F0" w:rsidR="00CD6E61" w:rsidRPr="0033186C" w:rsidRDefault="00733722" w:rsidP="0033186C">
      <w:pPr>
        <w:pStyle w:val="3"/>
        <w:spacing w:line="360" w:lineRule="auto"/>
      </w:pPr>
      <w:bookmarkStart w:id="5" w:name="_Toc468911939"/>
      <w:r w:rsidRPr="0033186C">
        <w:lastRenderedPageBreak/>
        <w:t>Цель программы</w:t>
      </w:r>
      <w:bookmarkEnd w:id="5"/>
    </w:p>
    <w:p w14:paraId="4977424E" w14:textId="3408DF81" w:rsidR="007A12B5" w:rsidRPr="0033186C" w:rsidRDefault="007A12B5" w:rsidP="0033186C">
      <w:pPr>
        <w:spacing w:line="360" w:lineRule="auto"/>
        <w:rPr>
          <w:rFonts w:cs="Times New Roman"/>
          <w:szCs w:val="28"/>
        </w:rPr>
      </w:pPr>
      <w:r w:rsidRPr="0033186C">
        <w:t>Цель программы</w:t>
      </w:r>
      <w:r w:rsidRPr="0033186C">
        <w:rPr>
          <w:rFonts w:cs="Times New Roman"/>
          <w:szCs w:val="28"/>
        </w:rPr>
        <w:t xml:space="preserve"> —</w:t>
      </w:r>
      <w:r w:rsidR="00EA2B44" w:rsidRPr="0033186C">
        <w:rPr>
          <w:rFonts w:cs="Times New Roman"/>
          <w:szCs w:val="28"/>
        </w:rPr>
        <w:t xml:space="preserve"> </w:t>
      </w:r>
      <w:r w:rsidR="00AA18A9" w:rsidRPr="0033186C">
        <w:rPr>
          <w:rFonts w:cs="Times New Roman"/>
          <w:szCs w:val="28"/>
        </w:rPr>
        <w:t>воспитание духовно-нравственной творческой личности</w:t>
      </w:r>
      <w:r w:rsidRPr="0033186C">
        <w:rPr>
          <w:rFonts w:cs="Times New Roman"/>
          <w:szCs w:val="28"/>
        </w:rPr>
        <w:t xml:space="preserve"> </w:t>
      </w:r>
      <w:r w:rsidR="00EC609E" w:rsidRPr="0033186C">
        <w:rPr>
          <w:rFonts w:cs="Times New Roman"/>
          <w:szCs w:val="28"/>
        </w:rPr>
        <w:t>посредством</w:t>
      </w:r>
      <w:r w:rsidRPr="0033186C">
        <w:rPr>
          <w:rFonts w:cs="Times New Roman"/>
          <w:szCs w:val="28"/>
        </w:rPr>
        <w:t xml:space="preserve"> </w:t>
      </w:r>
      <w:r w:rsidR="00B05694" w:rsidRPr="0033186C">
        <w:rPr>
          <w:rFonts w:cs="Times New Roman"/>
          <w:szCs w:val="28"/>
        </w:rPr>
        <w:t>техническ</w:t>
      </w:r>
      <w:r w:rsidR="00EA2B44" w:rsidRPr="0033186C">
        <w:rPr>
          <w:rFonts w:cs="Times New Roman"/>
          <w:szCs w:val="28"/>
        </w:rPr>
        <w:t>о</w:t>
      </w:r>
      <w:r w:rsidR="00EC609E" w:rsidRPr="0033186C">
        <w:rPr>
          <w:rFonts w:cs="Times New Roman"/>
          <w:szCs w:val="28"/>
        </w:rPr>
        <w:t>го</w:t>
      </w:r>
      <w:r w:rsidR="00B05694" w:rsidRPr="0033186C">
        <w:rPr>
          <w:rFonts w:cs="Times New Roman"/>
          <w:szCs w:val="28"/>
        </w:rPr>
        <w:t xml:space="preserve"> </w:t>
      </w:r>
      <w:r w:rsidR="00EA2B44" w:rsidRPr="0033186C">
        <w:rPr>
          <w:rFonts w:cs="Times New Roman"/>
          <w:szCs w:val="28"/>
        </w:rPr>
        <w:t>конструировани</w:t>
      </w:r>
      <w:r w:rsidR="007626C6" w:rsidRPr="0033186C">
        <w:rPr>
          <w:rFonts w:cs="Times New Roman"/>
          <w:szCs w:val="28"/>
        </w:rPr>
        <w:t>я</w:t>
      </w:r>
      <w:r w:rsidRPr="0033186C">
        <w:rPr>
          <w:rFonts w:cs="Times New Roman"/>
          <w:szCs w:val="28"/>
        </w:rPr>
        <w:t xml:space="preserve"> в области радиоэлектроники.</w:t>
      </w:r>
    </w:p>
    <w:p w14:paraId="1B7E714C" w14:textId="1C094DDC" w:rsidR="002E14AD" w:rsidRPr="0033186C" w:rsidRDefault="002E14AD" w:rsidP="0033186C">
      <w:pPr>
        <w:shd w:val="clear" w:color="auto" w:fill="FFFFFF"/>
        <w:spacing w:line="360" w:lineRule="auto"/>
        <w:rPr>
          <w:rFonts w:cs="Times New Roman"/>
          <w:b/>
          <w:bCs/>
          <w:strike/>
          <w:szCs w:val="28"/>
        </w:rPr>
      </w:pPr>
    </w:p>
    <w:p w14:paraId="2BFCC392" w14:textId="7AF4208C" w:rsidR="002E14AD" w:rsidRPr="0033186C" w:rsidRDefault="002E14AD" w:rsidP="0033186C">
      <w:pPr>
        <w:pStyle w:val="3"/>
        <w:spacing w:line="360" w:lineRule="auto"/>
      </w:pPr>
      <w:bookmarkStart w:id="6" w:name="_Toc468911940"/>
      <w:r w:rsidRPr="0033186C">
        <w:t>Задачи программы:</w:t>
      </w:r>
      <w:bookmarkEnd w:id="6"/>
    </w:p>
    <w:p w14:paraId="0291A63B" w14:textId="26D04F6A" w:rsidR="002E14AD" w:rsidRPr="0033186C" w:rsidRDefault="00F240AC" w:rsidP="0033186C">
      <w:pPr>
        <w:pStyle w:val="4"/>
        <w:spacing w:line="360" w:lineRule="auto"/>
      </w:pPr>
      <w:bookmarkStart w:id="7" w:name="_Toc468911941"/>
      <w:r w:rsidRPr="0033186C">
        <w:t>Личностные:</w:t>
      </w:r>
      <w:bookmarkEnd w:id="7"/>
    </w:p>
    <w:p w14:paraId="3076C598" w14:textId="7BC75828" w:rsidR="00117861" w:rsidRPr="003C6D65" w:rsidRDefault="006B3B40" w:rsidP="0033186C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709"/>
        <w:rPr>
          <w:lang w:bidi="ru-RU"/>
        </w:rPr>
      </w:pPr>
      <w:r w:rsidRPr="003C6D65">
        <w:rPr>
          <w:lang w:bidi="ru-RU"/>
        </w:rPr>
        <w:t>Разви</w:t>
      </w:r>
      <w:r w:rsidR="00682630" w:rsidRPr="003C6D65">
        <w:rPr>
          <w:lang w:bidi="ru-RU"/>
        </w:rPr>
        <w:t>ва</w:t>
      </w:r>
      <w:r w:rsidRPr="003C6D65">
        <w:rPr>
          <w:lang w:bidi="ru-RU"/>
        </w:rPr>
        <w:t xml:space="preserve">ть чувство меры, совесть и компетентность в решении нравственных </w:t>
      </w:r>
      <w:r w:rsidR="00766012" w:rsidRPr="003C6D65">
        <w:rPr>
          <w:lang w:bidi="ru-RU"/>
        </w:rPr>
        <w:t>задач</w:t>
      </w:r>
      <w:r w:rsidRPr="003C6D65">
        <w:rPr>
          <w:lang w:bidi="ru-RU"/>
        </w:rPr>
        <w:t xml:space="preserve">. </w:t>
      </w:r>
      <w:r w:rsidR="006517BC" w:rsidRPr="003C6D65">
        <w:rPr>
          <w:lang w:bidi="ru-RU"/>
        </w:rPr>
        <w:t>Д</w:t>
      </w:r>
      <w:r w:rsidR="005C1B6A" w:rsidRPr="003C6D65">
        <w:rPr>
          <w:lang w:bidi="ru-RU"/>
        </w:rPr>
        <w:t>ать практику</w:t>
      </w:r>
      <w:r w:rsidR="00117861" w:rsidRPr="003C6D65">
        <w:rPr>
          <w:lang w:bidi="ru-RU"/>
        </w:rPr>
        <w:t xml:space="preserve"> </w:t>
      </w:r>
      <w:r w:rsidR="005C1B6A" w:rsidRPr="003C6D65">
        <w:rPr>
          <w:lang w:bidi="ru-RU"/>
        </w:rPr>
        <w:t>осознанного нравственного поведения и ответственного отношения</w:t>
      </w:r>
      <w:r w:rsidR="00117861" w:rsidRPr="003C6D65">
        <w:rPr>
          <w:lang w:bidi="ru-RU"/>
        </w:rPr>
        <w:t xml:space="preserve"> к собственным поступкам</w:t>
      </w:r>
      <w:r w:rsidR="005C1B6A" w:rsidRPr="003C6D65">
        <w:rPr>
          <w:lang w:bidi="ru-RU"/>
        </w:rPr>
        <w:t>.</w:t>
      </w:r>
    </w:p>
    <w:p w14:paraId="403A2E38" w14:textId="4753AC3A" w:rsidR="00947159" w:rsidRPr="003C6D65" w:rsidRDefault="00FB5FA7" w:rsidP="0033186C">
      <w:pPr>
        <w:pStyle w:val="a4"/>
        <w:numPr>
          <w:ilvl w:val="0"/>
          <w:numId w:val="10"/>
        </w:numPr>
        <w:spacing w:line="360" w:lineRule="auto"/>
        <w:ind w:left="709"/>
        <w:rPr>
          <w:lang w:bidi="ru-RU"/>
        </w:rPr>
      </w:pPr>
      <w:r w:rsidRPr="003C6D65">
        <w:rPr>
          <w:lang w:bidi="ru-RU"/>
        </w:rPr>
        <w:t>Развивать</w:t>
      </w:r>
      <w:r w:rsidR="00875E4B" w:rsidRPr="003C6D65">
        <w:rPr>
          <w:lang w:bidi="ru-RU"/>
        </w:rPr>
        <w:t xml:space="preserve"> волю</w:t>
      </w:r>
      <w:r w:rsidR="00947159" w:rsidRPr="003C6D65">
        <w:rPr>
          <w:lang w:bidi="ru-RU"/>
        </w:rPr>
        <w:t xml:space="preserve">, </w:t>
      </w:r>
      <w:r w:rsidR="00EC609E" w:rsidRPr="003C6D65">
        <w:rPr>
          <w:lang w:bidi="ru-RU"/>
        </w:rPr>
        <w:t>через</w:t>
      </w:r>
      <w:r w:rsidR="00947159" w:rsidRPr="003C6D65">
        <w:rPr>
          <w:lang w:bidi="ru-RU"/>
        </w:rPr>
        <w:t xml:space="preserve"> достижения созидательного творческого успеха, желаемого резуль</w:t>
      </w:r>
      <w:r w:rsidR="00EC609E" w:rsidRPr="003C6D65">
        <w:rPr>
          <w:lang w:bidi="ru-RU"/>
        </w:rPr>
        <w:t>тата, творческого самовыражения</w:t>
      </w:r>
      <w:r w:rsidR="00947159" w:rsidRPr="003C6D65">
        <w:rPr>
          <w:lang w:bidi="ru-RU"/>
        </w:rPr>
        <w:t xml:space="preserve"> при занятии любимым делом.</w:t>
      </w:r>
    </w:p>
    <w:p w14:paraId="3018AC58" w14:textId="6B057B26" w:rsidR="00375687" w:rsidRPr="003C6D65" w:rsidRDefault="00A12F86" w:rsidP="0033186C">
      <w:pPr>
        <w:pStyle w:val="a4"/>
        <w:numPr>
          <w:ilvl w:val="0"/>
          <w:numId w:val="10"/>
        </w:numPr>
        <w:spacing w:line="360" w:lineRule="auto"/>
        <w:ind w:left="709"/>
        <w:rPr>
          <w:sz w:val="18"/>
        </w:rPr>
      </w:pPr>
      <w:r w:rsidRPr="003C6D65">
        <w:rPr>
          <w:lang w:bidi="ru-RU"/>
        </w:rPr>
        <w:t xml:space="preserve">Развивать </w:t>
      </w:r>
      <w:r w:rsidR="00655900" w:rsidRPr="003C6D65">
        <w:rPr>
          <w:lang w:bidi="ru-RU"/>
        </w:rPr>
        <w:t xml:space="preserve">общую </w:t>
      </w:r>
      <w:r w:rsidR="002215AF" w:rsidRPr="003C6D65">
        <w:rPr>
          <w:lang w:bidi="ru-RU"/>
        </w:rPr>
        <w:t>культуру мышления учащихся.</w:t>
      </w:r>
    </w:p>
    <w:p w14:paraId="30575343" w14:textId="2F412B5D" w:rsidR="00FF655F" w:rsidRPr="003C6D65" w:rsidRDefault="00D03401" w:rsidP="0033186C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709"/>
        <w:rPr>
          <w:lang w:bidi="ru-RU"/>
        </w:rPr>
      </w:pPr>
      <w:r w:rsidRPr="003C6D65">
        <w:rPr>
          <w:lang w:bidi="ru-RU"/>
        </w:rPr>
        <w:t>Способствовать формированию</w:t>
      </w:r>
      <w:r w:rsidR="00FF655F" w:rsidRPr="003C6D65">
        <w:rPr>
          <w:lang w:bidi="ru-RU"/>
        </w:rPr>
        <w:t xml:space="preserve"> </w:t>
      </w:r>
      <w:r w:rsidR="00B2321D" w:rsidRPr="003C6D65">
        <w:rPr>
          <w:lang w:bidi="ru-RU"/>
        </w:rPr>
        <w:t>мировоззренческ</w:t>
      </w:r>
      <w:r w:rsidRPr="003C6D65">
        <w:rPr>
          <w:lang w:bidi="ru-RU"/>
        </w:rPr>
        <w:t>ого</w:t>
      </w:r>
      <w:r w:rsidR="00B2321D" w:rsidRPr="003C6D65">
        <w:rPr>
          <w:lang w:bidi="ru-RU"/>
        </w:rPr>
        <w:t xml:space="preserve"> научн</w:t>
      </w:r>
      <w:r w:rsidRPr="003C6D65">
        <w:rPr>
          <w:lang w:bidi="ru-RU"/>
        </w:rPr>
        <w:t xml:space="preserve">ого </w:t>
      </w:r>
      <w:r w:rsidR="00B2321D" w:rsidRPr="003C6D65">
        <w:rPr>
          <w:lang w:bidi="ru-RU"/>
        </w:rPr>
        <w:t>принцип</w:t>
      </w:r>
      <w:r w:rsidRPr="003C6D65">
        <w:rPr>
          <w:lang w:bidi="ru-RU"/>
        </w:rPr>
        <w:t>а</w:t>
      </w:r>
      <w:r w:rsidR="00FF655F" w:rsidRPr="003C6D65">
        <w:rPr>
          <w:lang w:bidi="ru-RU"/>
        </w:rPr>
        <w:t xml:space="preserve"> «практика</w:t>
      </w:r>
      <w:r w:rsidR="00C06324" w:rsidRPr="003C6D65">
        <w:rPr>
          <w:lang w:bidi="ru-RU"/>
        </w:rPr>
        <w:t xml:space="preserve"> — </w:t>
      </w:r>
      <w:r w:rsidR="00FF655F" w:rsidRPr="003C6D65">
        <w:rPr>
          <w:lang w:bidi="ru-RU"/>
        </w:rPr>
        <w:t>критерий истины».</w:t>
      </w:r>
    </w:p>
    <w:p w14:paraId="3AB26227" w14:textId="3F832C77" w:rsidR="00117861" w:rsidRPr="0033186C" w:rsidRDefault="00117861" w:rsidP="0033186C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 xml:space="preserve">Сформировать уважительное отношение к </w:t>
      </w:r>
      <w:r w:rsidR="002F4592" w:rsidRPr="0033186C">
        <w:rPr>
          <w:lang w:bidi="ru-RU"/>
        </w:rPr>
        <w:t xml:space="preserve">созидательному </w:t>
      </w:r>
      <w:r w:rsidRPr="0033186C">
        <w:rPr>
          <w:lang w:bidi="ru-RU"/>
        </w:rPr>
        <w:t>труду</w:t>
      </w:r>
      <w:r w:rsidR="00655900" w:rsidRPr="0033186C">
        <w:rPr>
          <w:lang w:bidi="ru-RU"/>
        </w:rPr>
        <w:t xml:space="preserve"> и не приятие труда вне созидания</w:t>
      </w:r>
      <w:r w:rsidRPr="0033186C">
        <w:rPr>
          <w:lang w:bidi="ru-RU"/>
        </w:rPr>
        <w:t xml:space="preserve">, развить опыт участия в социально значимом </w:t>
      </w:r>
      <w:r w:rsidR="002F4592" w:rsidRPr="0033186C">
        <w:rPr>
          <w:lang w:bidi="ru-RU"/>
        </w:rPr>
        <w:t>общественно полезном</w:t>
      </w:r>
      <w:r w:rsidR="007626C6" w:rsidRPr="0033186C">
        <w:rPr>
          <w:lang w:bidi="ru-RU"/>
        </w:rPr>
        <w:t xml:space="preserve"> </w:t>
      </w:r>
      <w:r w:rsidRPr="0033186C">
        <w:rPr>
          <w:lang w:bidi="ru-RU"/>
        </w:rPr>
        <w:t xml:space="preserve">труде. </w:t>
      </w:r>
    </w:p>
    <w:p w14:paraId="0CD78CC4" w14:textId="44D8BAF6" w:rsidR="00FA6702" w:rsidRPr="0033186C" w:rsidRDefault="00FA6702" w:rsidP="0033186C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709"/>
        <w:rPr>
          <w:rFonts w:cs="Times New Roman"/>
          <w:szCs w:val="28"/>
        </w:rPr>
      </w:pPr>
      <w:r w:rsidRPr="0033186C">
        <w:rPr>
          <w:lang w:bidi="ru-RU"/>
        </w:rPr>
        <w:t>Воспитать чувство ответственности и долга перед Родиной.</w:t>
      </w:r>
    </w:p>
    <w:p w14:paraId="5B3BF51F" w14:textId="119529E5" w:rsidR="00907C9E" w:rsidRPr="0033186C" w:rsidRDefault="00907C9E" w:rsidP="0033186C">
      <w:pPr>
        <w:pStyle w:val="a4"/>
        <w:numPr>
          <w:ilvl w:val="0"/>
          <w:numId w:val="10"/>
        </w:numPr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>Сформировать осознанное, уважительное и доброжелательно</w:t>
      </w:r>
      <w:r w:rsidR="002F4592" w:rsidRPr="0033186C">
        <w:rPr>
          <w:lang w:bidi="ru-RU"/>
        </w:rPr>
        <w:t>е отношение к другому человеку</w:t>
      </w:r>
      <w:r w:rsidRPr="0033186C">
        <w:rPr>
          <w:lang w:bidi="ru-RU"/>
        </w:rPr>
        <w:t xml:space="preserve">, культуре, языку, </w:t>
      </w:r>
      <w:r w:rsidR="004B0AF2" w:rsidRPr="0033186C">
        <w:rPr>
          <w:lang w:bidi="ru-RU"/>
        </w:rPr>
        <w:t xml:space="preserve">традициям, </w:t>
      </w:r>
      <w:r w:rsidRPr="0033186C">
        <w:rPr>
          <w:lang w:bidi="ru-RU"/>
        </w:rPr>
        <w:t>вере, ценностям народов России и мира</w:t>
      </w:r>
      <w:r w:rsidR="002F0D48" w:rsidRPr="0033186C">
        <w:rPr>
          <w:lang w:bidi="ru-RU"/>
        </w:rPr>
        <w:t>.</w:t>
      </w:r>
    </w:p>
    <w:p w14:paraId="52640CBA" w14:textId="4C56D154" w:rsidR="009F7B95" w:rsidRPr="0033186C" w:rsidRDefault="009F7B95" w:rsidP="0033186C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 xml:space="preserve">Сформировать ценности здорового и безопасного образа жизни. </w:t>
      </w:r>
    </w:p>
    <w:p w14:paraId="0FDD26E8" w14:textId="3E654668" w:rsidR="001667F3" w:rsidRPr="003C6D65" w:rsidRDefault="007C2D11" w:rsidP="0033186C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>Сформировать бережное</w:t>
      </w:r>
      <w:r w:rsidR="001667F3" w:rsidRPr="0033186C">
        <w:rPr>
          <w:lang w:bidi="ru-RU"/>
        </w:rPr>
        <w:t xml:space="preserve"> отношения </w:t>
      </w:r>
      <w:r w:rsidR="002F0D48" w:rsidRPr="0033186C">
        <w:rPr>
          <w:lang w:bidi="ru-RU"/>
        </w:rPr>
        <w:t xml:space="preserve">к родной природе и всему </w:t>
      </w:r>
      <w:r w:rsidR="002F0D48" w:rsidRPr="003C6D65">
        <w:rPr>
          <w:lang w:bidi="ru-RU"/>
        </w:rPr>
        <w:t>живому</w:t>
      </w:r>
      <w:r w:rsidR="006F3F1E" w:rsidRPr="003C6D65">
        <w:rPr>
          <w:lang w:bidi="ru-RU"/>
        </w:rPr>
        <w:t>.</w:t>
      </w:r>
    </w:p>
    <w:p w14:paraId="0EE90D7C" w14:textId="6855F4B5" w:rsidR="00BE1FD1" w:rsidRPr="003C6D65" w:rsidRDefault="00BE1FD1" w:rsidP="0033186C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709"/>
        <w:rPr>
          <w:lang w:bidi="ru-RU"/>
        </w:rPr>
      </w:pPr>
      <w:r w:rsidRPr="003C6D65">
        <w:rPr>
          <w:lang w:bidi="ru-RU"/>
        </w:rPr>
        <w:t>Сформировать лидерские</w:t>
      </w:r>
      <w:r w:rsidR="00976EAD" w:rsidRPr="003C6D65">
        <w:rPr>
          <w:lang w:bidi="ru-RU"/>
        </w:rPr>
        <w:t xml:space="preserve"> качества</w:t>
      </w:r>
      <w:r w:rsidR="00452131" w:rsidRPr="003C6D65">
        <w:rPr>
          <w:lang w:bidi="ru-RU"/>
        </w:rPr>
        <w:t>.</w:t>
      </w:r>
    </w:p>
    <w:p w14:paraId="16F0C38F" w14:textId="05BF41D2" w:rsidR="001667F3" w:rsidRPr="003C6D65" w:rsidRDefault="0055690C" w:rsidP="0033186C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709"/>
        <w:rPr>
          <w:lang w:bidi="ru-RU"/>
        </w:rPr>
      </w:pPr>
      <w:r w:rsidRPr="003C6D65">
        <w:rPr>
          <w:lang w:bidi="ru-RU"/>
        </w:rPr>
        <w:lastRenderedPageBreak/>
        <w:t xml:space="preserve">Сформировать навыки </w:t>
      </w:r>
      <w:r w:rsidR="004A60FD" w:rsidRPr="003C6D65">
        <w:rPr>
          <w:lang w:bidi="ru-RU"/>
        </w:rPr>
        <w:t xml:space="preserve">правильной </w:t>
      </w:r>
      <w:r w:rsidRPr="003C6D65">
        <w:rPr>
          <w:lang w:bidi="ru-RU"/>
        </w:rPr>
        <w:t>о</w:t>
      </w:r>
      <w:r w:rsidR="00B100FA" w:rsidRPr="003C6D65">
        <w:rPr>
          <w:lang w:bidi="ru-RU"/>
        </w:rPr>
        <w:t>рганизаци</w:t>
      </w:r>
      <w:r w:rsidRPr="003C6D65">
        <w:rPr>
          <w:lang w:bidi="ru-RU"/>
        </w:rPr>
        <w:t>и</w:t>
      </w:r>
      <w:r w:rsidR="00B100FA" w:rsidRPr="003C6D65">
        <w:rPr>
          <w:lang w:bidi="ru-RU"/>
        </w:rPr>
        <w:t xml:space="preserve"> свободного времени.</w:t>
      </w:r>
    </w:p>
    <w:p w14:paraId="15EE1B31" w14:textId="77777777" w:rsidR="00295FA4" w:rsidRPr="003C6D65" w:rsidRDefault="00295FA4" w:rsidP="0033186C">
      <w:pPr>
        <w:shd w:val="clear" w:color="auto" w:fill="FFFFFF"/>
        <w:spacing w:line="360" w:lineRule="auto"/>
        <w:ind w:left="360"/>
        <w:rPr>
          <w:rFonts w:cs="Times New Roman"/>
          <w:szCs w:val="28"/>
        </w:rPr>
      </w:pPr>
    </w:p>
    <w:p w14:paraId="222B8F7C" w14:textId="4B05C2C0" w:rsidR="001F3729" w:rsidRPr="0033186C" w:rsidRDefault="001F3729" w:rsidP="0033186C">
      <w:pPr>
        <w:pStyle w:val="4"/>
        <w:spacing w:line="360" w:lineRule="auto"/>
      </w:pPr>
      <w:bookmarkStart w:id="8" w:name="_Toc468911942"/>
      <w:r w:rsidRPr="003C6D65">
        <w:t>Метапредметные:</w:t>
      </w:r>
      <w:bookmarkEnd w:id="8"/>
    </w:p>
    <w:p w14:paraId="5A1E4D0E" w14:textId="77777777" w:rsidR="00582847" w:rsidRPr="0033186C" w:rsidRDefault="00582847" w:rsidP="0033186C">
      <w:pPr>
        <w:pStyle w:val="a4"/>
        <w:numPr>
          <w:ilvl w:val="0"/>
          <w:numId w:val="13"/>
        </w:numPr>
        <w:spacing w:line="360" w:lineRule="auto"/>
        <w:ind w:left="709"/>
      </w:pPr>
      <w:r w:rsidRPr="0033186C">
        <w:t>Способствовать формированию целостного мировоззрения.</w:t>
      </w:r>
    </w:p>
    <w:p w14:paraId="553EBCA9" w14:textId="0B89C3FF" w:rsidR="00582847" w:rsidRPr="0033186C" w:rsidRDefault="00582847" w:rsidP="0033186C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>Способствовать формированию технической грамотности, научного типа мышления и научного мировоззрения,</w:t>
      </w:r>
      <w:r w:rsidRPr="0033186C">
        <w:rPr>
          <w:rFonts w:cs="Times New Roman"/>
          <w:szCs w:val="24"/>
        </w:rPr>
        <w:t xml:space="preserve"> позволяющих легко входить в любую техническую отрасль</w:t>
      </w:r>
      <w:r w:rsidRPr="0033186C">
        <w:rPr>
          <w:lang w:bidi="ru-RU"/>
        </w:rPr>
        <w:t>.</w:t>
      </w:r>
    </w:p>
    <w:p w14:paraId="34500905" w14:textId="77777777" w:rsidR="007626C6" w:rsidRPr="0033186C" w:rsidRDefault="007626C6" w:rsidP="0033186C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>Обучить организовывать учебное сотрудничество и совместную деятельность с педагогом и сверстниками. Работать индивидуально, парно и в группе: находить общее решение и разрешать конфликты на основе тандемного принципа деятельности (ТПД).</w:t>
      </w:r>
    </w:p>
    <w:p w14:paraId="7A61FE4F" w14:textId="0DDD1183" w:rsidR="003E12FB" w:rsidRPr="0033186C" w:rsidRDefault="003E12FB" w:rsidP="0033186C">
      <w:pPr>
        <w:pStyle w:val="a4"/>
        <w:numPr>
          <w:ilvl w:val="0"/>
          <w:numId w:val="13"/>
        </w:numPr>
        <w:spacing w:line="360" w:lineRule="auto"/>
        <w:ind w:left="709"/>
      </w:pPr>
      <w:r w:rsidRPr="0033186C">
        <w:t>Обучить самостоятельно определять цели своего обучения</w:t>
      </w:r>
      <w:r w:rsidR="001E6B2D" w:rsidRPr="0033186C">
        <w:t xml:space="preserve"> и творчества</w:t>
      </w:r>
      <w:r w:rsidRPr="0033186C">
        <w:t xml:space="preserve">, </w:t>
      </w:r>
      <w:r w:rsidR="001E6B2D" w:rsidRPr="0033186C">
        <w:t xml:space="preserve">анализировать достижения, </w:t>
      </w:r>
      <w:r w:rsidRPr="0033186C">
        <w:t xml:space="preserve">ставить и формулировать для себя новые задачи. </w:t>
      </w:r>
    </w:p>
    <w:p w14:paraId="63D7D4E8" w14:textId="6FF7C016" w:rsidR="003E12FB" w:rsidRPr="0033186C" w:rsidRDefault="003E12FB" w:rsidP="0033186C">
      <w:pPr>
        <w:pStyle w:val="a4"/>
        <w:numPr>
          <w:ilvl w:val="0"/>
          <w:numId w:val="13"/>
        </w:numPr>
        <w:spacing w:line="360" w:lineRule="auto"/>
        <w:ind w:left="709"/>
      </w:pPr>
      <w:r w:rsidRPr="0033186C">
        <w:t>Развить умение осознанно использовать речевые средства в соответствии с задачей коммуникации для выражения своих чувс</w:t>
      </w:r>
      <w:r w:rsidR="00A649A9" w:rsidRPr="0033186C">
        <w:t>тв, мыслей и потребностей</w:t>
      </w:r>
      <w:r w:rsidRPr="0033186C">
        <w:t>.</w:t>
      </w:r>
    </w:p>
    <w:p w14:paraId="4BAD5888" w14:textId="77777777" w:rsidR="00B306B8" w:rsidRPr="0033186C" w:rsidRDefault="00B306B8" w:rsidP="0033186C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709"/>
        <w:rPr>
          <w:rFonts w:cs="Times New Roman"/>
          <w:szCs w:val="28"/>
        </w:rPr>
      </w:pPr>
      <w:r w:rsidRPr="0033186C">
        <w:rPr>
          <w:rFonts w:cs="Times New Roman"/>
          <w:szCs w:val="28"/>
        </w:rPr>
        <w:t>Сформировать навыки правильной организации рабочего места.</w:t>
      </w:r>
    </w:p>
    <w:p w14:paraId="549CB082" w14:textId="77777777" w:rsidR="00F430C0" w:rsidRPr="0033186C" w:rsidRDefault="0010176D" w:rsidP="0033186C">
      <w:pPr>
        <w:pStyle w:val="a4"/>
        <w:numPr>
          <w:ilvl w:val="0"/>
          <w:numId w:val="13"/>
        </w:numPr>
        <w:spacing w:line="360" w:lineRule="auto"/>
        <w:ind w:left="709"/>
      </w:pPr>
      <w:r w:rsidRPr="0033186C">
        <w:t>Сформировать основы методологической грамотности</w:t>
      </w:r>
      <w:r w:rsidR="00F430C0" w:rsidRPr="0033186C">
        <w:t>, как способность:</w:t>
      </w:r>
    </w:p>
    <w:p w14:paraId="2C6976D9" w14:textId="78B15176" w:rsidR="00F430C0" w:rsidRPr="0033186C" w:rsidRDefault="00F430C0" w:rsidP="0033186C">
      <w:pPr>
        <w:pStyle w:val="a4"/>
        <w:numPr>
          <w:ilvl w:val="1"/>
          <w:numId w:val="2"/>
        </w:numPr>
        <w:shd w:val="clear" w:color="auto" w:fill="FFFFFF"/>
        <w:spacing w:line="360" w:lineRule="auto"/>
        <w:ind w:left="1418"/>
        <w:rPr>
          <w:lang w:bidi="ru-RU"/>
        </w:rPr>
      </w:pPr>
      <w:r w:rsidRPr="0033186C">
        <w:rPr>
          <w:lang w:bidi="ru-RU"/>
        </w:rPr>
        <w:t>р</w:t>
      </w:r>
      <w:r w:rsidR="00A12F86" w:rsidRPr="0033186C">
        <w:rPr>
          <w:lang w:bidi="ru-RU"/>
        </w:rPr>
        <w:t>азличени</w:t>
      </w:r>
      <w:r w:rsidRPr="0033186C">
        <w:rPr>
          <w:lang w:bidi="ru-RU"/>
        </w:rPr>
        <w:t>я,</w:t>
      </w:r>
    </w:p>
    <w:p w14:paraId="1566FEE3" w14:textId="77777777" w:rsidR="00F430C0" w:rsidRPr="0033186C" w:rsidRDefault="00C94C3D" w:rsidP="0033186C">
      <w:pPr>
        <w:pStyle w:val="a4"/>
        <w:numPr>
          <w:ilvl w:val="1"/>
          <w:numId w:val="2"/>
        </w:numPr>
        <w:shd w:val="clear" w:color="auto" w:fill="FFFFFF"/>
        <w:spacing w:line="360" w:lineRule="auto"/>
        <w:ind w:left="1418"/>
        <w:rPr>
          <w:lang w:bidi="ru-RU"/>
        </w:rPr>
      </w:pPr>
      <w:r w:rsidRPr="0033186C">
        <w:rPr>
          <w:lang w:bidi="ru-RU"/>
        </w:rPr>
        <w:t>сп</w:t>
      </w:r>
      <w:r w:rsidR="00F430C0" w:rsidRPr="0033186C">
        <w:rPr>
          <w:lang w:bidi="ru-RU"/>
        </w:rPr>
        <w:t>особности</w:t>
      </w:r>
      <w:r w:rsidRPr="0033186C">
        <w:rPr>
          <w:lang w:bidi="ru-RU"/>
        </w:rPr>
        <w:t xml:space="preserve"> освоения</w:t>
      </w:r>
      <w:r w:rsidR="00A12F86" w:rsidRPr="0033186C">
        <w:rPr>
          <w:lang w:bidi="ru-RU"/>
        </w:rPr>
        <w:t xml:space="preserve"> знаний, выработанных другими, </w:t>
      </w:r>
    </w:p>
    <w:p w14:paraId="1422AC22" w14:textId="63494D67" w:rsidR="0010176D" w:rsidRPr="0033186C" w:rsidRDefault="00F430C0" w:rsidP="0033186C">
      <w:pPr>
        <w:pStyle w:val="a4"/>
        <w:numPr>
          <w:ilvl w:val="1"/>
          <w:numId w:val="2"/>
        </w:numPr>
        <w:shd w:val="clear" w:color="auto" w:fill="FFFFFF"/>
        <w:spacing w:line="360" w:lineRule="auto"/>
        <w:ind w:left="1418"/>
        <w:rPr>
          <w:lang w:bidi="ru-RU"/>
        </w:rPr>
      </w:pPr>
      <w:r w:rsidRPr="0033186C">
        <w:rPr>
          <w:lang w:bidi="ru-RU"/>
        </w:rPr>
        <w:t>способности</w:t>
      </w:r>
      <w:r w:rsidR="00C94C3D" w:rsidRPr="0033186C">
        <w:rPr>
          <w:lang w:bidi="ru-RU"/>
        </w:rPr>
        <w:t xml:space="preserve"> вырабатывать собственную новую оригинальную информацию</w:t>
      </w:r>
      <w:r w:rsidRPr="0033186C">
        <w:rPr>
          <w:lang w:bidi="ru-RU"/>
        </w:rPr>
        <w:t>, и в том числе управленческую</w:t>
      </w:r>
      <w:r w:rsidR="0010176D" w:rsidRPr="0033186C">
        <w:rPr>
          <w:lang w:bidi="ru-RU"/>
        </w:rPr>
        <w:t>.</w:t>
      </w:r>
    </w:p>
    <w:p w14:paraId="210BBCD6" w14:textId="41EEA889" w:rsidR="002E14AD" w:rsidRPr="0033186C" w:rsidRDefault="002E14AD" w:rsidP="0033186C">
      <w:pPr>
        <w:spacing w:line="360" w:lineRule="auto"/>
      </w:pPr>
    </w:p>
    <w:p w14:paraId="7BC4560D" w14:textId="1BF2BB21" w:rsidR="002E14AD" w:rsidRPr="0033186C" w:rsidRDefault="004C315B" w:rsidP="0033186C">
      <w:pPr>
        <w:pStyle w:val="4"/>
        <w:spacing w:line="360" w:lineRule="auto"/>
      </w:pPr>
      <w:bookmarkStart w:id="9" w:name="_Toc468911943"/>
      <w:r w:rsidRPr="0033186C">
        <w:lastRenderedPageBreak/>
        <w:t>Предметные:</w:t>
      </w:r>
      <w:bookmarkEnd w:id="9"/>
    </w:p>
    <w:p w14:paraId="184C4403" w14:textId="24103614" w:rsidR="00422668" w:rsidRPr="0033186C" w:rsidRDefault="003B3062" w:rsidP="0033186C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>Дать основы</w:t>
      </w:r>
      <w:r w:rsidR="00422668" w:rsidRPr="0033186C">
        <w:rPr>
          <w:lang w:bidi="ru-RU"/>
        </w:rPr>
        <w:t xml:space="preserve"> радиоэлектроники и радиотехнического конструирования по </w:t>
      </w:r>
      <w:r w:rsidRPr="0033186C">
        <w:rPr>
          <w:lang w:bidi="ru-RU"/>
        </w:rPr>
        <w:t xml:space="preserve">основным </w:t>
      </w:r>
      <w:r w:rsidR="00B306B8" w:rsidRPr="0033186C">
        <w:rPr>
          <w:lang w:bidi="ru-RU"/>
        </w:rPr>
        <w:t>темам.</w:t>
      </w:r>
    </w:p>
    <w:p w14:paraId="5A61E6B7" w14:textId="77777777" w:rsidR="001E6B2D" w:rsidRPr="0033186C" w:rsidRDefault="001E6B2D" w:rsidP="0033186C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>Развить владение научной терминологией, ключевыми понятиями, методами и приёмами, используемыми в радиоэлектронике.</w:t>
      </w:r>
    </w:p>
    <w:p w14:paraId="6E3637D3" w14:textId="09B38BB4" w:rsidR="00422668" w:rsidRPr="0033186C" w:rsidRDefault="00B306B8" w:rsidP="0033186C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>Обучить т</w:t>
      </w:r>
      <w:r w:rsidR="00422668" w:rsidRPr="0033186C">
        <w:rPr>
          <w:lang w:bidi="ru-RU"/>
        </w:rPr>
        <w:t>ехник</w:t>
      </w:r>
      <w:r w:rsidRPr="0033186C">
        <w:rPr>
          <w:lang w:bidi="ru-RU"/>
        </w:rPr>
        <w:t>е</w:t>
      </w:r>
      <w:r w:rsidR="00422668" w:rsidRPr="0033186C">
        <w:rPr>
          <w:lang w:bidi="ru-RU"/>
        </w:rPr>
        <w:t xml:space="preserve"> безопасности при работе с электрическими и электронными приборами и соответствующим инструментом. </w:t>
      </w:r>
    </w:p>
    <w:p w14:paraId="310886C0" w14:textId="4014E003" w:rsidR="00422668" w:rsidRPr="0033186C" w:rsidRDefault="00B306B8" w:rsidP="0033186C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>Сформировать до профессиональные</w:t>
      </w:r>
      <w:r w:rsidR="00422668" w:rsidRPr="0033186C">
        <w:rPr>
          <w:lang w:bidi="ru-RU"/>
        </w:rPr>
        <w:t xml:space="preserve"> </w:t>
      </w:r>
      <w:r w:rsidR="003B3062" w:rsidRPr="0033186C">
        <w:rPr>
          <w:lang w:bidi="ru-RU"/>
        </w:rPr>
        <w:t xml:space="preserve">начальные </w:t>
      </w:r>
      <w:r w:rsidR="00422668" w:rsidRPr="0033186C">
        <w:rPr>
          <w:lang w:bidi="ru-RU"/>
        </w:rPr>
        <w:t>умения и навыки технического конструирования.</w:t>
      </w:r>
    </w:p>
    <w:p w14:paraId="64B5E529" w14:textId="3744DFC4" w:rsidR="00F768AA" w:rsidRPr="0033186C" w:rsidRDefault="00F768AA" w:rsidP="0033186C">
      <w:pPr>
        <w:shd w:val="clear" w:color="auto" w:fill="FFFFFF"/>
        <w:spacing w:line="360" w:lineRule="auto"/>
        <w:ind w:left="349"/>
        <w:rPr>
          <w:lang w:bidi="ru-RU"/>
        </w:rPr>
      </w:pPr>
    </w:p>
    <w:p w14:paraId="6464187C" w14:textId="5591ADE2" w:rsidR="00F768AA" w:rsidRPr="0033186C" w:rsidRDefault="00F768AA" w:rsidP="0033186C">
      <w:pPr>
        <w:pStyle w:val="3"/>
        <w:spacing w:line="360" w:lineRule="auto"/>
      </w:pPr>
      <w:bookmarkStart w:id="10" w:name="_Toc468911944"/>
      <w:r w:rsidRPr="0033186C">
        <w:t>Отличительные особенности программы</w:t>
      </w:r>
      <w:bookmarkEnd w:id="10"/>
    </w:p>
    <w:p w14:paraId="6F0C41C8" w14:textId="1BAA3620" w:rsidR="00F768AA" w:rsidRPr="0033186C" w:rsidRDefault="00F768AA" w:rsidP="0033186C">
      <w:pPr>
        <w:shd w:val="clear" w:color="auto" w:fill="FFFFFF"/>
        <w:spacing w:line="360" w:lineRule="auto"/>
        <w:rPr>
          <w:rFonts w:cs="Times New Roman"/>
          <w:i/>
          <w:szCs w:val="24"/>
        </w:rPr>
      </w:pPr>
      <w:r w:rsidRPr="0033186C">
        <w:rPr>
          <w:rFonts w:cs="Times New Roman"/>
          <w:b/>
          <w:szCs w:val="24"/>
        </w:rPr>
        <w:t>Первая</w:t>
      </w:r>
      <w:r w:rsidRPr="0033186C">
        <w:rPr>
          <w:rFonts w:cs="Times New Roman"/>
          <w:szCs w:val="24"/>
        </w:rPr>
        <w:t xml:space="preserve"> </w:t>
      </w:r>
      <w:r w:rsidR="0001249D" w:rsidRPr="0033186C">
        <w:rPr>
          <w:rFonts w:cs="Times New Roman"/>
          <w:b/>
          <w:szCs w:val="24"/>
        </w:rPr>
        <w:t>особенность</w:t>
      </w:r>
      <w:r w:rsidRPr="0033186C">
        <w:rPr>
          <w:rFonts w:cs="Times New Roman"/>
          <w:szCs w:val="24"/>
        </w:rPr>
        <w:t xml:space="preserve"> позволяет организовать стартовый уровень обучения в объединении </w:t>
      </w:r>
      <w:r w:rsidRPr="0033186C">
        <w:t>«Радиоэлектроника»</w:t>
      </w:r>
      <w:r w:rsidRPr="0033186C">
        <w:rPr>
          <w:rFonts w:cs="Times New Roman"/>
          <w:szCs w:val="24"/>
        </w:rPr>
        <w:t xml:space="preserve"> с минимальными материальными и организационными затратами </w:t>
      </w:r>
      <w:r w:rsidRPr="0033186C">
        <w:rPr>
          <w:rFonts w:cs="Times New Roman"/>
          <w:i/>
          <w:szCs w:val="24"/>
        </w:rPr>
        <w:t xml:space="preserve">в любом учебном классе без специальной подготовки кабинета. </w:t>
      </w:r>
    </w:p>
    <w:p w14:paraId="3ED0B2C6" w14:textId="77777777" w:rsidR="00934FF3" w:rsidRPr="0033186C" w:rsidRDefault="002E0827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П</w:t>
      </w:r>
      <w:r w:rsidR="00F768AA" w:rsidRPr="0033186C">
        <w:rPr>
          <w:rFonts w:cs="Times New Roman"/>
          <w:szCs w:val="24"/>
        </w:rPr>
        <w:t>одобраны радиоэлектронные конструкторы торговой марки «Знаток»:</w:t>
      </w:r>
      <w:r w:rsidRPr="0033186C">
        <w:rPr>
          <w:rFonts w:cs="Times New Roman"/>
          <w:szCs w:val="24"/>
        </w:rPr>
        <w:t xml:space="preserve"> </w:t>
      </w:r>
      <w:r w:rsidR="00F768AA" w:rsidRPr="0033186C">
        <w:rPr>
          <w:rFonts w:cs="Times New Roman"/>
          <w:szCs w:val="24"/>
        </w:rPr>
        <w:t xml:space="preserve">«Для школы и дома» </w:t>
      </w:r>
      <w:r w:rsidRPr="0033186C">
        <w:rPr>
          <w:rFonts w:cs="Times New Roman"/>
          <w:szCs w:val="24"/>
        </w:rPr>
        <w:t xml:space="preserve">и </w:t>
      </w:r>
      <w:r w:rsidR="00F768AA" w:rsidRPr="0033186C">
        <w:rPr>
          <w:rFonts w:cs="Times New Roman"/>
          <w:szCs w:val="24"/>
        </w:rPr>
        <w:t>«Радиоуправляемый вездеход «Лидер»»</w:t>
      </w:r>
      <w:r w:rsidRPr="0033186C">
        <w:rPr>
          <w:rFonts w:cs="Times New Roman"/>
          <w:szCs w:val="24"/>
        </w:rPr>
        <w:t>.</w:t>
      </w:r>
    </w:p>
    <w:p w14:paraId="7340C74D" w14:textId="2CAB8D84" w:rsidR="00AF1086" w:rsidRPr="0033186C" w:rsidRDefault="00F768AA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b/>
          <w:szCs w:val="24"/>
        </w:rPr>
        <w:t xml:space="preserve">Вторая </w:t>
      </w:r>
      <w:r w:rsidR="005A72C1" w:rsidRPr="0033186C">
        <w:rPr>
          <w:rFonts w:cs="Times New Roman"/>
          <w:b/>
          <w:szCs w:val="24"/>
        </w:rPr>
        <w:t>особенность</w:t>
      </w:r>
      <w:r w:rsidRPr="0033186C">
        <w:rPr>
          <w:rFonts w:cs="Times New Roman"/>
          <w:b/>
          <w:szCs w:val="24"/>
        </w:rPr>
        <w:t>.</w:t>
      </w:r>
      <w:r w:rsidRPr="0033186C">
        <w:rPr>
          <w:rFonts w:cs="Times New Roman"/>
          <w:szCs w:val="24"/>
        </w:rPr>
        <w:t xml:space="preserve"> Для </w:t>
      </w:r>
      <w:r w:rsidR="000F7BD5" w:rsidRPr="0033186C">
        <w:rPr>
          <w:rFonts w:cs="Times New Roman"/>
          <w:szCs w:val="24"/>
        </w:rPr>
        <w:t>повышения</w:t>
      </w:r>
      <w:r w:rsidRPr="0033186C">
        <w:rPr>
          <w:rFonts w:cs="Times New Roman"/>
          <w:szCs w:val="24"/>
        </w:rPr>
        <w:t xml:space="preserve"> </w:t>
      </w:r>
      <w:r w:rsidR="00AF1086" w:rsidRPr="0033186C">
        <w:rPr>
          <w:rFonts w:cs="Times New Roman"/>
          <w:szCs w:val="24"/>
        </w:rPr>
        <w:t xml:space="preserve">общей </w:t>
      </w:r>
      <w:r w:rsidRPr="0033186C">
        <w:rPr>
          <w:rFonts w:cs="Times New Roman"/>
          <w:szCs w:val="24"/>
        </w:rPr>
        <w:t>культуры мышления</w:t>
      </w:r>
      <w:r w:rsidR="000F7BD5" w:rsidRPr="0033186C">
        <w:rPr>
          <w:rFonts w:cs="Times New Roman"/>
          <w:szCs w:val="24"/>
        </w:rPr>
        <w:t xml:space="preserve"> и развития мелкой моторики </w:t>
      </w:r>
      <w:r w:rsidR="006D4165" w:rsidRPr="0033186C">
        <w:rPr>
          <w:rFonts w:cs="Times New Roman"/>
          <w:szCs w:val="24"/>
        </w:rPr>
        <w:t>подобраны конструкторы:</w:t>
      </w:r>
      <w:r w:rsidR="002E0827" w:rsidRPr="0033186C">
        <w:rPr>
          <w:rFonts w:cs="Times New Roman"/>
          <w:szCs w:val="24"/>
        </w:rPr>
        <w:t xml:space="preserve"> </w:t>
      </w:r>
      <w:r w:rsidR="006D4165" w:rsidRPr="0033186C">
        <w:rPr>
          <w:szCs w:val="24"/>
        </w:rPr>
        <w:t>"Знаток. Klikko-652</w:t>
      </w:r>
      <w:r w:rsidR="002E0827" w:rsidRPr="0033186C">
        <w:rPr>
          <w:szCs w:val="24"/>
        </w:rPr>
        <w:t xml:space="preserve">» и </w:t>
      </w:r>
      <w:r w:rsidR="006D4165" w:rsidRPr="0033186C">
        <w:rPr>
          <w:szCs w:val="24"/>
        </w:rPr>
        <w:t xml:space="preserve">"Знаток. </w:t>
      </w:r>
      <w:r w:rsidR="006D4165" w:rsidRPr="0033186C">
        <w:rPr>
          <w:szCs w:val="24"/>
          <w:lang w:val="en-US"/>
        </w:rPr>
        <w:t>ArTeC</w:t>
      </w:r>
      <w:r w:rsidR="006D4165" w:rsidRPr="0033186C">
        <w:rPr>
          <w:szCs w:val="24"/>
        </w:rPr>
        <w:t xml:space="preserve"> </w:t>
      </w:r>
      <w:r w:rsidR="006D4165" w:rsidRPr="0033186C">
        <w:rPr>
          <w:szCs w:val="24"/>
          <w:lang w:val="en-US"/>
        </w:rPr>
        <w:t>Blocks</w:t>
      </w:r>
      <w:r w:rsidR="002E0827" w:rsidRPr="0033186C">
        <w:rPr>
          <w:szCs w:val="24"/>
        </w:rPr>
        <w:t>"</w:t>
      </w:r>
      <w:r w:rsidR="006D4165" w:rsidRPr="0033186C">
        <w:rPr>
          <w:szCs w:val="24"/>
        </w:rPr>
        <w:t>.</w:t>
      </w:r>
      <w:r w:rsidR="002E0827" w:rsidRPr="0033186C">
        <w:rPr>
          <w:szCs w:val="24"/>
        </w:rPr>
        <w:t xml:space="preserve"> </w:t>
      </w:r>
      <w:r w:rsidR="006D4165" w:rsidRPr="0033186C">
        <w:rPr>
          <w:rFonts w:cs="Times New Roman"/>
          <w:szCs w:val="24"/>
        </w:rPr>
        <w:t>Которые позволяют</w:t>
      </w:r>
      <w:r w:rsidR="00AF1086" w:rsidRPr="0033186C">
        <w:rPr>
          <w:rFonts w:cs="Times New Roman"/>
          <w:szCs w:val="24"/>
        </w:rPr>
        <w:t>:</w:t>
      </w:r>
    </w:p>
    <w:p w14:paraId="52E85314" w14:textId="6E609419" w:rsidR="00AF1086" w:rsidRPr="0033186C" w:rsidRDefault="006D4165" w:rsidP="0033186C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1418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совершенствовать остроту</w:t>
      </w:r>
      <w:r w:rsidR="00AF1086" w:rsidRPr="0033186C">
        <w:rPr>
          <w:rFonts w:cs="Times New Roman"/>
          <w:szCs w:val="24"/>
        </w:rPr>
        <w:t xml:space="preserve"> зрения;</w:t>
      </w:r>
    </w:p>
    <w:p w14:paraId="28344B1A" w14:textId="1CAA40B1" w:rsidR="00AF1086" w:rsidRPr="0033186C" w:rsidRDefault="006D4165" w:rsidP="0033186C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1418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совершенствовать точность</w:t>
      </w:r>
      <w:r w:rsidR="00AF1086" w:rsidRPr="0033186C">
        <w:rPr>
          <w:rFonts w:cs="Times New Roman"/>
          <w:szCs w:val="24"/>
        </w:rPr>
        <w:t xml:space="preserve"> цветовосприятия;</w:t>
      </w:r>
    </w:p>
    <w:p w14:paraId="11BF2874" w14:textId="3C896673" w:rsidR="00AF1086" w:rsidRPr="0033186C" w:rsidRDefault="006D4165" w:rsidP="0033186C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1418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 xml:space="preserve">развивать </w:t>
      </w:r>
      <w:r w:rsidR="00AF1086" w:rsidRPr="0033186C">
        <w:rPr>
          <w:rFonts w:cs="Times New Roman"/>
          <w:szCs w:val="24"/>
        </w:rPr>
        <w:t>чувств</w:t>
      </w:r>
      <w:r w:rsidRPr="0033186C">
        <w:rPr>
          <w:rFonts w:cs="Times New Roman"/>
          <w:szCs w:val="24"/>
        </w:rPr>
        <w:t>о</w:t>
      </w:r>
      <w:r w:rsidR="00AF1086" w:rsidRPr="0033186C">
        <w:rPr>
          <w:rFonts w:cs="Times New Roman"/>
          <w:szCs w:val="24"/>
        </w:rPr>
        <w:t xml:space="preserve"> меры;</w:t>
      </w:r>
    </w:p>
    <w:p w14:paraId="7E2C1E11" w14:textId="4A3B42CD" w:rsidR="006D4165" w:rsidRPr="0033186C" w:rsidRDefault="006D4165" w:rsidP="0033186C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1418"/>
        <w:rPr>
          <w:rFonts w:cs="Times New Roman"/>
          <w:szCs w:val="24"/>
        </w:rPr>
      </w:pPr>
      <w:r w:rsidRPr="0033186C">
        <w:rPr>
          <w:szCs w:val="24"/>
        </w:rPr>
        <w:t>решать конструктивные задачи «на глаз»;</w:t>
      </w:r>
    </w:p>
    <w:p w14:paraId="2BEEC45B" w14:textId="20D8E0FE" w:rsidR="006D4165" w:rsidRPr="0033186C" w:rsidRDefault="006D4165" w:rsidP="0033186C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1418"/>
        <w:rPr>
          <w:rFonts w:cs="Times New Roman"/>
          <w:szCs w:val="24"/>
        </w:rPr>
      </w:pPr>
      <w:r w:rsidRPr="0033186C">
        <w:rPr>
          <w:szCs w:val="24"/>
        </w:rPr>
        <w:t xml:space="preserve">развивать пространственное </w:t>
      </w:r>
      <w:r w:rsidRPr="0033186C">
        <w:rPr>
          <w:rFonts w:cs="Times New Roman"/>
          <w:szCs w:val="24"/>
        </w:rPr>
        <w:t>образное</w:t>
      </w:r>
      <w:r w:rsidRPr="0033186C">
        <w:rPr>
          <w:szCs w:val="24"/>
        </w:rPr>
        <w:t xml:space="preserve"> мышление (воображение):</w:t>
      </w:r>
    </w:p>
    <w:p w14:paraId="38E1DAC0" w14:textId="16A22CBE" w:rsidR="006D4165" w:rsidRPr="0033186C" w:rsidRDefault="006D4165" w:rsidP="0033186C">
      <w:pPr>
        <w:pStyle w:val="a4"/>
        <w:numPr>
          <w:ilvl w:val="1"/>
          <w:numId w:val="12"/>
        </w:numPr>
        <w:shd w:val="clear" w:color="auto" w:fill="FFFFFF"/>
        <w:spacing w:line="360" w:lineRule="auto"/>
        <w:ind w:left="1985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lastRenderedPageBreak/>
        <w:t>совершенствовать восприятие формы объекта,</w:t>
      </w:r>
    </w:p>
    <w:p w14:paraId="531BAC49" w14:textId="09B0CED7" w:rsidR="004D1630" w:rsidRPr="0033186C" w:rsidRDefault="006D4165" w:rsidP="0033186C">
      <w:pPr>
        <w:pStyle w:val="a4"/>
        <w:numPr>
          <w:ilvl w:val="1"/>
          <w:numId w:val="12"/>
        </w:numPr>
        <w:shd w:val="clear" w:color="auto" w:fill="FFFFFF"/>
        <w:spacing w:line="360" w:lineRule="auto"/>
        <w:ind w:left="1985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представлять объекты в различных пространственных положениях,</w:t>
      </w:r>
    </w:p>
    <w:p w14:paraId="716C0D2D" w14:textId="6DCDAFA5" w:rsidR="006D4165" w:rsidRPr="0033186C" w:rsidRDefault="006D4165" w:rsidP="0033186C">
      <w:pPr>
        <w:pStyle w:val="a4"/>
        <w:numPr>
          <w:ilvl w:val="1"/>
          <w:numId w:val="12"/>
        </w:numPr>
        <w:shd w:val="clear" w:color="auto" w:fill="FFFFFF"/>
        <w:spacing w:line="360" w:lineRule="auto"/>
        <w:ind w:left="1985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овладеть умением соизмерять ширину, длину, высоту предметов;</w:t>
      </w:r>
    </w:p>
    <w:p w14:paraId="07E9C951" w14:textId="7C836B55" w:rsidR="004D1630" w:rsidRPr="0033186C" w:rsidRDefault="006D4165" w:rsidP="0033186C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1418"/>
        <w:rPr>
          <w:rFonts w:cs="Times New Roman"/>
          <w:szCs w:val="24"/>
        </w:rPr>
      </w:pPr>
      <w:r w:rsidRPr="0033186C">
        <w:rPr>
          <w:szCs w:val="24"/>
        </w:rPr>
        <w:t xml:space="preserve">развивать </w:t>
      </w:r>
      <w:r w:rsidRPr="0033186C">
        <w:rPr>
          <w:rFonts w:cs="Times New Roman"/>
          <w:szCs w:val="24"/>
        </w:rPr>
        <w:t>мелкую моторику</w:t>
      </w:r>
      <w:r w:rsidR="004D1630" w:rsidRPr="0033186C">
        <w:rPr>
          <w:rFonts w:cs="Times New Roman"/>
          <w:szCs w:val="24"/>
        </w:rPr>
        <w:t>:</w:t>
      </w:r>
    </w:p>
    <w:p w14:paraId="2EDCDBE7" w14:textId="2F809027" w:rsidR="004D1630" w:rsidRPr="0033186C" w:rsidRDefault="006D4165" w:rsidP="0033186C">
      <w:pPr>
        <w:pStyle w:val="a4"/>
        <w:numPr>
          <w:ilvl w:val="1"/>
          <w:numId w:val="12"/>
        </w:numPr>
        <w:shd w:val="clear" w:color="auto" w:fill="FFFFFF"/>
        <w:spacing w:line="360" w:lineRule="auto"/>
        <w:ind w:left="1985"/>
        <w:rPr>
          <w:rFonts w:cs="Times New Roman"/>
          <w:szCs w:val="24"/>
        </w:rPr>
      </w:pPr>
      <w:r w:rsidRPr="0033186C">
        <w:rPr>
          <w:szCs w:val="24"/>
        </w:rPr>
        <w:t>развивать</w:t>
      </w:r>
      <w:r w:rsidR="004D1630" w:rsidRPr="0033186C">
        <w:rPr>
          <w:rFonts w:cs="Times New Roman"/>
          <w:szCs w:val="24"/>
        </w:rPr>
        <w:t xml:space="preserve"> </w:t>
      </w:r>
      <w:r w:rsidRPr="0033186C">
        <w:rPr>
          <w:rFonts w:cs="Times New Roman"/>
          <w:szCs w:val="24"/>
        </w:rPr>
        <w:t>мускулатуру</w:t>
      </w:r>
      <w:r w:rsidR="004D1630" w:rsidRPr="0033186C">
        <w:rPr>
          <w:rFonts w:cs="Times New Roman"/>
          <w:szCs w:val="24"/>
        </w:rPr>
        <w:t xml:space="preserve"> кистей рук,</w:t>
      </w:r>
    </w:p>
    <w:p w14:paraId="69ECFE96" w14:textId="00395D99" w:rsidR="004D1630" w:rsidRPr="0033186C" w:rsidRDefault="006D4165" w:rsidP="0033186C">
      <w:pPr>
        <w:pStyle w:val="a4"/>
        <w:numPr>
          <w:ilvl w:val="1"/>
          <w:numId w:val="12"/>
        </w:numPr>
        <w:spacing w:line="360" w:lineRule="auto"/>
        <w:ind w:left="1985"/>
        <w:rPr>
          <w:rFonts w:cs="Times New Roman"/>
          <w:szCs w:val="24"/>
        </w:rPr>
      </w:pPr>
      <w:r w:rsidRPr="0033186C">
        <w:rPr>
          <w:szCs w:val="24"/>
        </w:rPr>
        <w:t xml:space="preserve">развивать </w:t>
      </w:r>
      <w:r w:rsidRPr="0033186C">
        <w:rPr>
          <w:rFonts w:cs="Times New Roman"/>
          <w:szCs w:val="24"/>
        </w:rPr>
        <w:t>тактильные ощущения</w:t>
      </w:r>
      <w:r w:rsidR="004D1630" w:rsidRPr="0033186C">
        <w:rPr>
          <w:rFonts w:cs="Times New Roman"/>
          <w:szCs w:val="24"/>
        </w:rPr>
        <w:t>,</w:t>
      </w:r>
    </w:p>
    <w:p w14:paraId="33C85D05" w14:textId="1B93DB70" w:rsidR="006D4165" w:rsidRPr="0033186C" w:rsidRDefault="006D4165" w:rsidP="0033186C">
      <w:pPr>
        <w:pStyle w:val="a4"/>
        <w:numPr>
          <w:ilvl w:val="1"/>
          <w:numId w:val="12"/>
        </w:numPr>
        <w:spacing w:line="360" w:lineRule="auto"/>
        <w:ind w:left="1985"/>
        <w:rPr>
          <w:rFonts w:cs="Times New Roman"/>
          <w:szCs w:val="24"/>
        </w:rPr>
      </w:pPr>
      <w:r w:rsidRPr="0033186C">
        <w:rPr>
          <w:szCs w:val="24"/>
        </w:rPr>
        <w:t>развивать координацию движений;</w:t>
      </w:r>
    </w:p>
    <w:p w14:paraId="09A116CD" w14:textId="77777777" w:rsidR="0042563E" w:rsidRPr="0033186C" w:rsidRDefault="006D4165" w:rsidP="0033186C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1418"/>
        <w:rPr>
          <w:szCs w:val="24"/>
        </w:rPr>
      </w:pPr>
      <w:r w:rsidRPr="0033186C">
        <w:rPr>
          <w:szCs w:val="24"/>
        </w:rPr>
        <w:t>развивать логическое мышление</w:t>
      </w:r>
      <w:r w:rsidR="0042563E" w:rsidRPr="0033186C">
        <w:rPr>
          <w:szCs w:val="24"/>
        </w:rPr>
        <w:t>;</w:t>
      </w:r>
    </w:p>
    <w:p w14:paraId="12560792" w14:textId="0E7AD71F" w:rsidR="006D4165" w:rsidRPr="0033186C" w:rsidRDefault="0042563E" w:rsidP="0033186C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1418"/>
        <w:rPr>
          <w:szCs w:val="24"/>
        </w:rPr>
      </w:pPr>
      <w:r w:rsidRPr="0033186C">
        <w:rPr>
          <w:szCs w:val="24"/>
        </w:rPr>
        <w:t>развивать процессное мышление</w:t>
      </w:r>
      <w:r w:rsidR="00A553D9" w:rsidRPr="0033186C">
        <w:rPr>
          <w:szCs w:val="24"/>
        </w:rPr>
        <w:t xml:space="preserve"> и планирование</w:t>
      </w:r>
      <w:r w:rsidR="006D4165" w:rsidRPr="0033186C">
        <w:rPr>
          <w:szCs w:val="24"/>
        </w:rPr>
        <w:t>;</w:t>
      </w:r>
    </w:p>
    <w:p w14:paraId="25251718" w14:textId="23D22CF5" w:rsidR="006D4165" w:rsidRPr="0033186C" w:rsidRDefault="006D4165" w:rsidP="0033186C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1418"/>
        <w:rPr>
          <w:szCs w:val="24"/>
        </w:rPr>
      </w:pPr>
      <w:r w:rsidRPr="0033186C">
        <w:rPr>
          <w:szCs w:val="24"/>
        </w:rPr>
        <w:t>научиться работать по инструкции и без, создавая модели сложнее и интереснее чем в инструкциях;</w:t>
      </w:r>
    </w:p>
    <w:p w14:paraId="511365F4" w14:textId="2C76A4C7" w:rsidR="006D4165" w:rsidRPr="0033186C" w:rsidRDefault="006D4165" w:rsidP="0033186C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1418"/>
        <w:rPr>
          <w:szCs w:val="24"/>
        </w:rPr>
      </w:pPr>
      <w:r w:rsidRPr="0033186C">
        <w:rPr>
          <w:szCs w:val="24"/>
        </w:rPr>
        <w:t>работать в парах и группой, развивая коммуникативные навыки;</w:t>
      </w:r>
    </w:p>
    <w:p w14:paraId="50499F5F" w14:textId="33A16F13" w:rsidR="006D4165" w:rsidRPr="0033186C" w:rsidRDefault="00984BF2" w:rsidP="0033186C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1418"/>
        <w:rPr>
          <w:szCs w:val="24"/>
        </w:rPr>
      </w:pPr>
      <w:r w:rsidRPr="0033186C">
        <w:rPr>
          <w:szCs w:val="24"/>
        </w:rPr>
        <w:t>развивать взаимопомощь.</w:t>
      </w:r>
    </w:p>
    <w:p w14:paraId="01A48F13" w14:textId="5485D52E" w:rsidR="00F768AA" w:rsidRPr="0033186C" w:rsidRDefault="00F768AA" w:rsidP="0033186C">
      <w:pPr>
        <w:pStyle w:val="-0"/>
        <w:spacing w:line="360" w:lineRule="auto"/>
        <w:ind w:left="0"/>
        <w:rPr>
          <w:szCs w:val="24"/>
        </w:rPr>
      </w:pPr>
      <w:r w:rsidRPr="0033186C">
        <w:rPr>
          <w:szCs w:val="24"/>
        </w:rPr>
        <w:t xml:space="preserve">На основе этих конструкторов так же проводятся разнообразные конкурсы и викторины с целью подготовки психики учащихся к состязательным нагрузкам и стрессам. Учащиеся учатся самообладанию, максимальной мобилизации и концентрации, учатся </w:t>
      </w:r>
      <w:r w:rsidR="001168AA" w:rsidRPr="0033186C">
        <w:rPr>
          <w:szCs w:val="24"/>
        </w:rPr>
        <w:t xml:space="preserve">оперативно </w:t>
      </w:r>
      <w:r w:rsidRPr="0033186C">
        <w:rPr>
          <w:szCs w:val="24"/>
        </w:rPr>
        <w:t>ан</w:t>
      </w:r>
      <w:r w:rsidR="00934FF3" w:rsidRPr="0033186C">
        <w:rPr>
          <w:szCs w:val="24"/>
        </w:rPr>
        <w:t xml:space="preserve">ализировать ошибки и недочёты. </w:t>
      </w:r>
    </w:p>
    <w:p w14:paraId="65291E38" w14:textId="5BD10EAF" w:rsidR="00934FF3" w:rsidRPr="0033186C" w:rsidRDefault="00F768AA" w:rsidP="0033186C">
      <w:pPr>
        <w:pStyle w:val="-0"/>
        <w:spacing w:line="360" w:lineRule="auto"/>
        <w:ind w:left="0"/>
        <w:rPr>
          <w:szCs w:val="24"/>
        </w:rPr>
      </w:pPr>
      <w:r w:rsidRPr="0033186C">
        <w:rPr>
          <w:b/>
          <w:szCs w:val="24"/>
        </w:rPr>
        <w:t xml:space="preserve">Третья </w:t>
      </w:r>
      <w:r w:rsidR="00FA5D9E" w:rsidRPr="0033186C">
        <w:rPr>
          <w:b/>
          <w:szCs w:val="24"/>
        </w:rPr>
        <w:t>особенность</w:t>
      </w:r>
      <w:r w:rsidRPr="0033186C">
        <w:rPr>
          <w:szCs w:val="24"/>
        </w:rPr>
        <w:t xml:space="preserve"> заключается в реализации концепции коллективного соборного творчества, построенного на конструктивном диалоге, в основе которого лежит </w:t>
      </w:r>
      <w:r w:rsidRPr="0033186C">
        <w:rPr>
          <w:b/>
          <w:szCs w:val="24"/>
        </w:rPr>
        <w:t>тандемный принцип деятельности</w:t>
      </w:r>
      <w:r w:rsidRPr="0033186C">
        <w:rPr>
          <w:szCs w:val="24"/>
        </w:rPr>
        <w:t xml:space="preserve"> (ТПД).</w:t>
      </w:r>
    </w:p>
    <w:p w14:paraId="03A0939E" w14:textId="77777777" w:rsidR="00A44148" w:rsidRPr="0033186C" w:rsidRDefault="00F768AA" w:rsidP="0033186C">
      <w:pPr>
        <w:pStyle w:val="-0"/>
        <w:spacing w:line="360" w:lineRule="auto"/>
        <w:ind w:left="0"/>
      </w:pPr>
      <w:r w:rsidRPr="0033186C">
        <w:rPr>
          <w:b/>
          <w:szCs w:val="24"/>
        </w:rPr>
        <w:t>Четвёртая</w:t>
      </w:r>
      <w:r w:rsidRPr="0033186C">
        <w:rPr>
          <w:szCs w:val="24"/>
        </w:rPr>
        <w:t xml:space="preserve"> </w:t>
      </w:r>
      <w:r w:rsidR="00A44148" w:rsidRPr="0033186C">
        <w:rPr>
          <w:szCs w:val="24"/>
        </w:rPr>
        <w:t>особенность</w:t>
      </w:r>
      <w:r w:rsidRPr="0033186C">
        <w:rPr>
          <w:szCs w:val="24"/>
        </w:rPr>
        <w:t xml:space="preserve"> программы </w:t>
      </w:r>
      <w:r w:rsidR="00A44148" w:rsidRPr="0033186C">
        <w:t>заключается в</w:t>
      </w:r>
      <w:r w:rsidRPr="0033186C">
        <w:t xml:space="preserve"> </w:t>
      </w:r>
      <w:r w:rsidR="00A44148" w:rsidRPr="0033186C">
        <w:t>приоритете воспитательных задач:</w:t>
      </w:r>
    </w:p>
    <w:p w14:paraId="32D5F738" w14:textId="737BD222" w:rsidR="00A44148" w:rsidRPr="0033186C" w:rsidRDefault="00F768AA" w:rsidP="0033186C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1418"/>
        <w:rPr>
          <w:szCs w:val="24"/>
        </w:rPr>
      </w:pPr>
      <w:r w:rsidRPr="0033186C">
        <w:rPr>
          <w:szCs w:val="24"/>
        </w:rPr>
        <w:lastRenderedPageBreak/>
        <w:t>получение теоретических знаний мировоззренческого уровня</w:t>
      </w:r>
      <w:r w:rsidR="00A44148" w:rsidRPr="0033186C">
        <w:rPr>
          <w:szCs w:val="24"/>
        </w:rPr>
        <w:t>,</w:t>
      </w:r>
    </w:p>
    <w:p w14:paraId="3F8AC6BD" w14:textId="55A4EAF1" w:rsidR="00F768AA" w:rsidRPr="0033186C" w:rsidRDefault="00F768AA" w:rsidP="0033186C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1418"/>
        <w:rPr>
          <w:szCs w:val="24"/>
        </w:rPr>
      </w:pPr>
      <w:r w:rsidRPr="0033186C">
        <w:rPr>
          <w:szCs w:val="24"/>
        </w:rPr>
        <w:t xml:space="preserve">практика установления и поддержания доброй воли и эмоционально смыслового настроя, которые являются основой и необходимым обязательным условием эффективности творческой деятельности в любой области. </w:t>
      </w:r>
    </w:p>
    <w:p w14:paraId="40ACFE5A" w14:textId="3394A08F" w:rsidR="00422668" w:rsidRPr="0033186C" w:rsidRDefault="00422668" w:rsidP="0033186C">
      <w:pPr>
        <w:shd w:val="clear" w:color="auto" w:fill="FFFFFF"/>
        <w:spacing w:line="360" w:lineRule="auto"/>
        <w:rPr>
          <w:lang w:bidi="ru-RU"/>
        </w:rPr>
      </w:pPr>
    </w:p>
    <w:p w14:paraId="1E3141BB" w14:textId="757EE751" w:rsidR="00465E78" w:rsidRPr="0033186C" w:rsidRDefault="00A86D85" w:rsidP="0033186C">
      <w:pPr>
        <w:pStyle w:val="3"/>
        <w:spacing w:line="360" w:lineRule="auto"/>
      </w:pPr>
      <w:bookmarkStart w:id="11" w:name="_Toc468911945"/>
      <w:r w:rsidRPr="0033186C">
        <w:t>Адресат программы</w:t>
      </w:r>
      <w:bookmarkEnd w:id="11"/>
    </w:p>
    <w:p w14:paraId="29397320" w14:textId="1971BF38" w:rsidR="00F253A5" w:rsidRPr="0033186C" w:rsidRDefault="00F253A5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 xml:space="preserve">Программа </w:t>
      </w:r>
      <w:r w:rsidR="004650DC" w:rsidRPr="0033186C">
        <w:rPr>
          <w:rFonts w:cs="Times New Roman"/>
          <w:szCs w:val="24"/>
        </w:rPr>
        <w:t>рассчитана</w:t>
      </w:r>
      <w:r w:rsidRPr="0033186C">
        <w:rPr>
          <w:rFonts w:cs="Times New Roman"/>
          <w:szCs w:val="24"/>
        </w:rPr>
        <w:t xml:space="preserve"> на </w:t>
      </w:r>
      <w:r w:rsidR="004650DC" w:rsidRPr="0033186C">
        <w:rPr>
          <w:rFonts w:cs="Times New Roman"/>
          <w:szCs w:val="24"/>
        </w:rPr>
        <w:t xml:space="preserve">детей </w:t>
      </w:r>
      <w:r w:rsidRPr="0033186C">
        <w:rPr>
          <w:rFonts w:cs="Times New Roman"/>
          <w:szCs w:val="24"/>
        </w:rPr>
        <w:t>дошкольного и младшего школьного возра</w:t>
      </w:r>
      <w:r w:rsidR="004650DC" w:rsidRPr="0033186C">
        <w:rPr>
          <w:rFonts w:cs="Times New Roman"/>
          <w:szCs w:val="24"/>
        </w:rPr>
        <w:t>стов</w:t>
      </w:r>
      <w:r w:rsidR="00FC2CEF" w:rsidRPr="0033186C">
        <w:rPr>
          <w:rFonts w:cs="Times New Roman"/>
          <w:szCs w:val="24"/>
        </w:rPr>
        <w:t xml:space="preserve"> 5-10 лет</w:t>
      </w:r>
      <w:r w:rsidR="004650DC" w:rsidRPr="0033186C">
        <w:rPr>
          <w:rFonts w:cs="Times New Roman"/>
          <w:szCs w:val="24"/>
        </w:rPr>
        <w:t xml:space="preserve">. </w:t>
      </w:r>
    </w:p>
    <w:p w14:paraId="46D761E9" w14:textId="77777777" w:rsidR="00875DB8" w:rsidRPr="0033186C" w:rsidRDefault="004650DC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 xml:space="preserve">Для детей </w:t>
      </w:r>
      <w:r w:rsidR="00875DB8" w:rsidRPr="0033186C">
        <w:rPr>
          <w:rFonts w:cs="Times New Roman"/>
          <w:szCs w:val="24"/>
        </w:rPr>
        <w:t>дошкольного</w:t>
      </w:r>
      <w:r w:rsidRPr="0033186C">
        <w:rPr>
          <w:rFonts w:cs="Times New Roman"/>
          <w:szCs w:val="24"/>
        </w:rPr>
        <w:t xml:space="preserve"> возраста характерно</w:t>
      </w:r>
      <w:r w:rsidR="00875DB8" w:rsidRPr="0033186C">
        <w:rPr>
          <w:rFonts w:cs="Times New Roman"/>
          <w:szCs w:val="24"/>
        </w:rPr>
        <w:t xml:space="preserve"> неразвитость двигательных координаций, зрительного восприятия, что приводит к развитию негативного, тревожного состояния ребёнка. В этом возрасте дети импульсивны, быстро переключаются с одного вида деятельности на другой, не могут долго работать над одной и той же поделкой. Им не терпится начать работу и сегодня же получить результат. </w:t>
      </w:r>
    </w:p>
    <w:p w14:paraId="49EC63F1" w14:textId="068793A4" w:rsidR="00875DB8" w:rsidRPr="0033186C" w:rsidRDefault="00875DB8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Для детей младшего школьного возраста способность восприятия и наблюдения внешней действительности также не совершенна: дети воспринимают внешние предметы и явления неточно, выделяя в них случайные признаки и особенности, почему–то привлёкшие их внимание. Долг</w:t>
      </w:r>
      <w:r w:rsidR="00A11768">
        <w:rPr>
          <w:rFonts w:cs="Times New Roman"/>
          <w:szCs w:val="24"/>
        </w:rPr>
        <w:t xml:space="preserve">о удерживать внимание </w:t>
      </w:r>
      <w:r w:rsidRPr="0033186C">
        <w:rPr>
          <w:rFonts w:cs="Times New Roman"/>
          <w:szCs w:val="24"/>
        </w:rPr>
        <w:t>на одном и том же объекте они ещё не могут. Напряжённое и сосредоточенное внимание быстро приводит к утомлению.</w:t>
      </w:r>
    </w:p>
    <w:p w14:paraId="6A252552" w14:textId="1DF88D80" w:rsidR="00875DB8" w:rsidRPr="0033186C" w:rsidRDefault="00875DB8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В возрасте 7–11 лет у детей продолжается формироваться структура тканей, продолжается их рост. Рост ребёнка ежегодно увеличивается на 4–5 см., а вес на 2–2,5 кг. Мышцы в младшем школьном возрасте ещё слабы, особенно мышцы спины, и не способны длительно поддерживать тело в правильном положении, что приводит к нарушению осанки.</w:t>
      </w:r>
    </w:p>
    <w:p w14:paraId="6046F466" w14:textId="465B8C39" w:rsidR="00875DB8" w:rsidRPr="0033186C" w:rsidRDefault="00875DB8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 xml:space="preserve">Набор в объединение осуществляется без предварительного тестирования и отбора. Приём девочек ничем не ограничен, однако техническая </w:t>
      </w:r>
      <w:r w:rsidRPr="0033186C">
        <w:rPr>
          <w:rFonts w:cs="Times New Roman"/>
          <w:szCs w:val="24"/>
        </w:rPr>
        <w:lastRenderedPageBreak/>
        <w:t>направленность объединения привлекает в основном мальчиков, доля которых составляет более 90%. Соответственно, п</w:t>
      </w:r>
      <w:r w:rsidR="00B77CA2" w:rsidRPr="0033186C">
        <w:rPr>
          <w:rFonts w:cs="Times New Roman"/>
          <w:szCs w:val="24"/>
        </w:rPr>
        <w:t xml:space="preserve">роцесс обучения и личностного развития построен с учётом возрастных и гендерных особенностей, — ориентирован на мальчиков. </w:t>
      </w:r>
    </w:p>
    <w:p w14:paraId="25E0BC9B" w14:textId="00EEA368" w:rsidR="00B77CA2" w:rsidRPr="0033186C" w:rsidRDefault="00875DB8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О</w:t>
      </w:r>
      <w:r w:rsidR="00B77CA2" w:rsidRPr="0033186C">
        <w:rPr>
          <w:rFonts w:cs="Times New Roman"/>
          <w:szCs w:val="24"/>
        </w:rPr>
        <w:t>собое внимание уделяется профилактике травматизма, технике безопасности при работе с электрическим током, с инструментом, безопасному поведению на занятиях, в помещении центра, а также на улице и правилам дорожного движения.</w:t>
      </w:r>
    </w:p>
    <w:p w14:paraId="6DFF5632" w14:textId="0B9E8962" w:rsidR="00436318" w:rsidRPr="0033186C" w:rsidRDefault="00436318" w:rsidP="0033186C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4CD19850" w14:textId="77777777" w:rsidR="00436318" w:rsidRPr="0033186C" w:rsidRDefault="00436318" w:rsidP="0033186C">
      <w:pPr>
        <w:pStyle w:val="3"/>
        <w:spacing w:line="360" w:lineRule="auto"/>
        <w:rPr>
          <w:rFonts w:cs="Times New Roman"/>
        </w:rPr>
      </w:pPr>
      <w:bookmarkStart w:id="12" w:name="_Toc468911946"/>
      <w:r w:rsidRPr="0033186C">
        <w:rPr>
          <w:rFonts w:cs="Times New Roman"/>
        </w:rPr>
        <w:t>Объем и срок освоения программы.</w:t>
      </w:r>
      <w:bookmarkEnd w:id="12"/>
      <w:r w:rsidRPr="0033186C">
        <w:rPr>
          <w:rFonts w:cs="Times New Roman"/>
        </w:rPr>
        <w:t xml:space="preserve"> </w:t>
      </w:r>
    </w:p>
    <w:p w14:paraId="0F2FF184" w14:textId="69E7DFF0" w:rsidR="00436318" w:rsidRPr="0033186C" w:rsidRDefault="00436318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 xml:space="preserve">Срок </w:t>
      </w:r>
      <w:r w:rsidR="00277355" w:rsidRPr="0033186C">
        <w:rPr>
          <w:rFonts w:cs="Times New Roman"/>
          <w:szCs w:val="24"/>
        </w:rPr>
        <w:t>реализации программы</w:t>
      </w:r>
      <w:r w:rsidRPr="0033186C">
        <w:rPr>
          <w:rFonts w:cs="Times New Roman"/>
          <w:szCs w:val="24"/>
        </w:rPr>
        <w:t xml:space="preserve"> — 1 год. Программа </w:t>
      </w:r>
      <w:r w:rsidR="004650DC" w:rsidRPr="0033186C">
        <w:rPr>
          <w:rFonts w:cs="Times New Roman"/>
          <w:szCs w:val="24"/>
        </w:rPr>
        <w:t>стартового</w:t>
      </w:r>
      <w:r w:rsidRPr="0033186C">
        <w:rPr>
          <w:rFonts w:cs="Times New Roman"/>
          <w:szCs w:val="24"/>
        </w:rPr>
        <w:t xml:space="preserve"> уровня, реализуется в течение 1 года в </w:t>
      </w:r>
      <w:r w:rsidR="00277355" w:rsidRPr="0033186C">
        <w:rPr>
          <w:rFonts w:cs="Times New Roman"/>
          <w:szCs w:val="24"/>
        </w:rPr>
        <w:t>объёме</w:t>
      </w:r>
      <w:r w:rsidRPr="0033186C">
        <w:rPr>
          <w:rFonts w:cs="Times New Roman"/>
          <w:szCs w:val="24"/>
        </w:rPr>
        <w:t xml:space="preserve"> 144 ч.</w:t>
      </w:r>
    </w:p>
    <w:p w14:paraId="2A6E2E60" w14:textId="692E6EE4" w:rsidR="00E57CAA" w:rsidRPr="0033186C" w:rsidRDefault="00436318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 xml:space="preserve"> </w:t>
      </w:r>
    </w:p>
    <w:p w14:paraId="3B21F494" w14:textId="77777777" w:rsidR="00E57CAA" w:rsidRPr="0033186C" w:rsidRDefault="00436318" w:rsidP="0033186C">
      <w:pPr>
        <w:pStyle w:val="3"/>
        <w:spacing w:line="360" w:lineRule="auto"/>
        <w:rPr>
          <w:rFonts w:cs="Times New Roman"/>
        </w:rPr>
      </w:pPr>
      <w:bookmarkStart w:id="13" w:name="_Toc468911947"/>
      <w:r w:rsidRPr="0033186C">
        <w:rPr>
          <w:rFonts w:cs="Times New Roman"/>
        </w:rPr>
        <w:t>Форма обучения</w:t>
      </w:r>
      <w:bookmarkEnd w:id="13"/>
    </w:p>
    <w:p w14:paraId="3D511A90" w14:textId="08B1F03C" w:rsidR="00436318" w:rsidRPr="0033186C" w:rsidRDefault="00E57CAA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—</w:t>
      </w:r>
      <w:r w:rsidR="00436318" w:rsidRPr="0033186C">
        <w:rPr>
          <w:rFonts w:cs="Times New Roman"/>
          <w:szCs w:val="24"/>
        </w:rPr>
        <w:t xml:space="preserve"> очная.</w:t>
      </w:r>
    </w:p>
    <w:p w14:paraId="364F3AAE" w14:textId="77777777" w:rsidR="00277355" w:rsidRPr="0033186C" w:rsidRDefault="00277355" w:rsidP="0033186C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6B74D655" w14:textId="77777777" w:rsidR="00436318" w:rsidRPr="0033186C" w:rsidRDefault="00436318" w:rsidP="0033186C">
      <w:pPr>
        <w:pStyle w:val="3"/>
        <w:spacing w:line="360" w:lineRule="auto"/>
        <w:rPr>
          <w:rFonts w:cs="Times New Roman"/>
        </w:rPr>
      </w:pPr>
      <w:r w:rsidRPr="0033186C">
        <w:rPr>
          <w:rFonts w:cs="Times New Roman"/>
        </w:rPr>
        <w:t xml:space="preserve"> </w:t>
      </w:r>
      <w:bookmarkStart w:id="14" w:name="_Toc468911948"/>
      <w:r w:rsidRPr="0033186C">
        <w:rPr>
          <w:rFonts w:cs="Times New Roman"/>
        </w:rPr>
        <w:t>Особенности организации образовательного процесса.</w:t>
      </w:r>
      <w:bookmarkEnd w:id="14"/>
    </w:p>
    <w:p w14:paraId="7C4F7AC7" w14:textId="06722AE2" w:rsidR="00436318" w:rsidRPr="0033186C" w:rsidRDefault="00436318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В</w:t>
      </w:r>
      <w:r w:rsidR="00D52902" w:rsidRPr="0033186C">
        <w:rPr>
          <w:rFonts w:cs="Times New Roman"/>
          <w:szCs w:val="24"/>
        </w:rPr>
        <w:t xml:space="preserve"> соответствии с учебным планом </w:t>
      </w:r>
      <w:r w:rsidRPr="0033186C">
        <w:rPr>
          <w:rFonts w:cs="Times New Roman"/>
          <w:szCs w:val="24"/>
        </w:rPr>
        <w:t>сформирова</w:t>
      </w:r>
      <w:r w:rsidR="00D52902" w:rsidRPr="0033186C">
        <w:rPr>
          <w:rFonts w:cs="Times New Roman"/>
          <w:szCs w:val="24"/>
        </w:rPr>
        <w:t xml:space="preserve">ны </w:t>
      </w:r>
      <w:r w:rsidR="00432FE7" w:rsidRPr="0033186C">
        <w:rPr>
          <w:rFonts w:cs="Times New Roman"/>
          <w:szCs w:val="24"/>
        </w:rPr>
        <w:t>одновозрастные группы по 10</w:t>
      </w:r>
      <w:r w:rsidR="005A11DE" w:rsidRPr="0033186C">
        <w:rPr>
          <w:rFonts w:cs="Times New Roman"/>
          <w:szCs w:val="24"/>
        </w:rPr>
        <w:t xml:space="preserve"> человек. Состав групп</w:t>
      </w:r>
      <w:r w:rsidRPr="0033186C">
        <w:rPr>
          <w:rFonts w:cs="Times New Roman"/>
          <w:szCs w:val="24"/>
        </w:rPr>
        <w:t xml:space="preserve"> постоянный. </w:t>
      </w:r>
    </w:p>
    <w:p w14:paraId="4FAF6DFB" w14:textId="36919FDB" w:rsidR="005A11DE" w:rsidRPr="0033186C" w:rsidRDefault="00875DB8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Особенностью организации образовательного процесса является то, что не менее 50% времени должно проходить в режиме свободного творчества</w:t>
      </w:r>
      <w:r w:rsidR="006004CF" w:rsidRPr="0033186C">
        <w:rPr>
          <w:rFonts w:cs="Times New Roman"/>
          <w:szCs w:val="24"/>
        </w:rPr>
        <w:t>, таким образом за</w:t>
      </w:r>
      <w:r w:rsidR="005A11DE" w:rsidRPr="0033186C">
        <w:rPr>
          <w:rFonts w:cs="Times New Roman"/>
          <w:szCs w:val="24"/>
        </w:rPr>
        <w:t>нятия по времени делятся на две условно равные части:</w:t>
      </w:r>
    </w:p>
    <w:p w14:paraId="77E4C06D" w14:textId="5993346F" w:rsidR="00777A19" w:rsidRPr="0033186C" w:rsidRDefault="005A11DE" w:rsidP="0033186C">
      <w:pPr>
        <w:pStyle w:val="a4"/>
        <w:numPr>
          <w:ilvl w:val="0"/>
          <w:numId w:val="20"/>
        </w:numPr>
        <w:shd w:val="clear" w:color="auto" w:fill="FFFFFF"/>
        <w:tabs>
          <w:tab w:val="left" w:pos="993"/>
        </w:tabs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Обязатель</w:t>
      </w:r>
      <w:r w:rsidR="00777A19" w:rsidRPr="0033186C">
        <w:rPr>
          <w:rFonts w:cs="Times New Roman"/>
          <w:szCs w:val="24"/>
        </w:rPr>
        <w:t>ное выполнение заданий педагога:</w:t>
      </w:r>
    </w:p>
    <w:p w14:paraId="64718B0A" w14:textId="479B6A8D" w:rsidR="00777A19" w:rsidRPr="0033186C" w:rsidRDefault="006004CF" w:rsidP="0033186C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1418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Ц</w:t>
      </w:r>
      <w:r w:rsidR="005A11DE" w:rsidRPr="0033186C">
        <w:rPr>
          <w:rFonts w:cs="Times New Roman"/>
          <w:szCs w:val="24"/>
        </w:rPr>
        <w:t>еленаправленное обучение учащихся основам радиоэлектроники</w:t>
      </w:r>
      <w:r w:rsidR="00777A19" w:rsidRPr="0033186C">
        <w:rPr>
          <w:rFonts w:cs="Times New Roman"/>
          <w:szCs w:val="24"/>
        </w:rPr>
        <w:t>, где даётся теория не более 10 минут в доступной форме</w:t>
      </w:r>
      <w:r w:rsidRPr="0033186C">
        <w:rPr>
          <w:rFonts w:cs="Times New Roman"/>
          <w:szCs w:val="24"/>
        </w:rPr>
        <w:t>.</w:t>
      </w:r>
    </w:p>
    <w:p w14:paraId="5F8A8E0F" w14:textId="184C2AFE" w:rsidR="00777A19" w:rsidRPr="0033186C" w:rsidRDefault="006004CF" w:rsidP="0033186C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1418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П</w:t>
      </w:r>
      <w:r w:rsidR="00777A19" w:rsidRPr="0033186C">
        <w:rPr>
          <w:rFonts w:cs="Times New Roman"/>
          <w:szCs w:val="24"/>
        </w:rPr>
        <w:t>рактическая работа</w:t>
      </w:r>
      <w:r w:rsidR="005A11DE" w:rsidRPr="0033186C">
        <w:rPr>
          <w:rFonts w:cs="Times New Roman"/>
          <w:szCs w:val="24"/>
        </w:rPr>
        <w:t xml:space="preserve"> с конструкторами</w:t>
      </w:r>
      <w:r w:rsidRPr="0033186C">
        <w:rPr>
          <w:rFonts w:cs="Times New Roman"/>
          <w:szCs w:val="24"/>
        </w:rPr>
        <w:t>.</w:t>
      </w:r>
      <w:r w:rsidR="005A11DE" w:rsidRPr="0033186C">
        <w:rPr>
          <w:rFonts w:cs="Times New Roman"/>
          <w:szCs w:val="24"/>
        </w:rPr>
        <w:t xml:space="preserve"> </w:t>
      </w:r>
    </w:p>
    <w:p w14:paraId="181B0D97" w14:textId="112BFCB6" w:rsidR="005A11DE" w:rsidRPr="0033186C" w:rsidRDefault="005A11DE" w:rsidP="0033186C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1418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lastRenderedPageBreak/>
        <w:t>Собранные модели анализируются. Сюда же относится проведение мини конкурсов внутри группы и между группами.</w:t>
      </w:r>
    </w:p>
    <w:p w14:paraId="64E3E1F6" w14:textId="77B2ABB6" w:rsidR="005A11DE" w:rsidRPr="0033186C" w:rsidRDefault="005A11DE" w:rsidP="0033186C">
      <w:pPr>
        <w:shd w:val="clear" w:color="auto" w:fill="FFFFFF"/>
        <w:tabs>
          <w:tab w:val="left" w:pos="993"/>
        </w:tabs>
        <w:spacing w:line="360" w:lineRule="auto"/>
        <w:ind w:left="709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2.</w:t>
      </w:r>
      <w:r w:rsidRPr="0033186C">
        <w:rPr>
          <w:rFonts w:cs="Times New Roman"/>
          <w:szCs w:val="24"/>
        </w:rPr>
        <w:tab/>
        <w:t>Свободное творчество. Учащиеся самостоятельно ставят перед собой творческие задачи, работают индивидуально, формируют пары или группы. При сборке больших и сложных моделей учащиеся в группе распределяют задачи по каждому участнику группы. Помощь педагога при данной форме работы сводится к консультированию учащихся.</w:t>
      </w:r>
    </w:p>
    <w:p w14:paraId="4F2022F4" w14:textId="77777777" w:rsidR="003763D6" w:rsidRPr="0033186C" w:rsidRDefault="003763D6" w:rsidP="0033186C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20F47ED2" w14:textId="77777777" w:rsidR="003763D6" w:rsidRPr="0033186C" w:rsidRDefault="00436318" w:rsidP="0033186C">
      <w:pPr>
        <w:pStyle w:val="3"/>
        <w:spacing w:line="360" w:lineRule="auto"/>
        <w:rPr>
          <w:rFonts w:cs="Times New Roman"/>
        </w:rPr>
      </w:pPr>
      <w:bookmarkStart w:id="15" w:name="_Toc468911949"/>
      <w:r w:rsidRPr="0033186C">
        <w:rPr>
          <w:rFonts w:cs="Times New Roman"/>
        </w:rPr>
        <w:t>Режим занятий:</w:t>
      </w:r>
      <w:bookmarkEnd w:id="15"/>
      <w:r w:rsidRPr="0033186C">
        <w:rPr>
          <w:rFonts w:cs="Times New Roman"/>
        </w:rPr>
        <w:t xml:space="preserve"> </w:t>
      </w:r>
    </w:p>
    <w:p w14:paraId="22AEE9BF" w14:textId="74F5294D" w:rsidR="00436318" w:rsidRPr="0033186C" w:rsidRDefault="00E57CAA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 xml:space="preserve">— </w:t>
      </w:r>
      <w:r w:rsidR="00436318" w:rsidRPr="0033186C">
        <w:rPr>
          <w:rFonts w:cs="Times New Roman"/>
          <w:szCs w:val="24"/>
        </w:rPr>
        <w:t>2 раза в неделю по 2 академических часа (1 академический час = 45 минут</w:t>
      </w:r>
      <w:r w:rsidR="00D52902" w:rsidRPr="0033186C">
        <w:rPr>
          <w:rFonts w:cs="Times New Roman"/>
          <w:szCs w:val="24"/>
        </w:rPr>
        <w:t>, для дошкольников 1 академический час = 30 минутам</w:t>
      </w:r>
      <w:r w:rsidR="00436318" w:rsidRPr="0033186C">
        <w:rPr>
          <w:rFonts w:cs="Times New Roman"/>
          <w:szCs w:val="24"/>
        </w:rPr>
        <w:t>)</w:t>
      </w:r>
      <w:r w:rsidR="00432FE7" w:rsidRPr="0033186C">
        <w:rPr>
          <w:rFonts w:cs="Times New Roman"/>
          <w:szCs w:val="24"/>
        </w:rPr>
        <w:t xml:space="preserve"> с перерывом 10 минут</w:t>
      </w:r>
      <w:r w:rsidR="00436318" w:rsidRPr="0033186C">
        <w:rPr>
          <w:rFonts w:cs="Times New Roman"/>
          <w:szCs w:val="24"/>
        </w:rPr>
        <w:t>.</w:t>
      </w:r>
    </w:p>
    <w:p w14:paraId="62D3DEE3" w14:textId="2004EA56" w:rsidR="00EC05AC" w:rsidRPr="0033186C" w:rsidRDefault="00EC05AC" w:rsidP="0033186C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779EB99C" w14:textId="55FF6DF6" w:rsidR="00C43B23" w:rsidRPr="0033186C" w:rsidRDefault="00C43B23" w:rsidP="0033186C">
      <w:pPr>
        <w:pStyle w:val="3"/>
        <w:spacing w:line="360" w:lineRule="auto"/>
        <w:rPr>
          <w:rFonts w:cs="Times New Roman"/>
        </w:rPr>
      </w:pPr>
      <w:bookmarkStart w:id="16" w:name="_Toc468911950"/>
      <w:r w:rsidRPr="0033186C">
        <w:rPr>
          <w:rFonts w:cs="Times New Roman"/>
        </w:rPr>
        <w:t>Планируемый</w:t>
      </w:r>
      <w:r w:rsidRPr="0033186C">
        <w:rPr>
          <w:szCs w:val="28"/>
          <w:lang w:eastAsia="en-US" w:bidi="en-US"/>
        </w:rPr>
        <w:t xml:space="preserve"> результат</w:t>
      </w:r>
      <w:bookmarkEnd w:id="16"/>
    </w:p>
    <w:p w14:paraId="0D2822CD" w14:textId="77777777" w:rsidR="00C43B23" w:rsidRPr="0033186C" w:rsidRDefault="00C43B23" w:rsidP="0033186C">
      <w:pPr>
        <w:pStyle w:val="4"/>
        <w:spacing w:line="360" w:lineRule="auto"/>
      </w:pPr>
      <w:bookmarkStart w:id="17" w:name="_Toc468911951"/>
      <w:r w:rsidRPr="0033186C">
        <w:t>Личностные результаты:</w:t>
      </w:r>
      <w:bookmarkEnd w:id="17"/>
    </w:p>
    <w:p w14:paraId="1A2D4139" w14:textId="47DB16B9" w:rsidR="00154871" w:rsidRPr="0033186C" w:rsidRDefault="00154871" w:rsidP="0033186C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>Развить чувство меры, совесть и компетентность в решении нравственных задач. Освоить практику осознанного нравственного поведения и ответственного отношения к собственным поступкам.</w:t>
      </w:r>
    </w:p>
    <w:p w14:paraId="07489507" w14:textId="557FD932" w:rsidR="00154871" w:rsidRPr="0033186C" w:rsidRDefault="00154871" w:rsidP="0033186C">
      <w:pPr>
        <w:pStyle w:val="a4"/>
        <w:numPr>
          <w:ilvl w:val="0"/>
          <w:numId w:val="14"/>
        </w:numPr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 xml:space="preserve">Развить </w:t>
      </w:r>
      <w:r w:rsidR="00892F60" w:rsidRPr="0033186C">
        <w:rPr>
          <w:lang w:bidi="ru-RU"/>
        </w:rPr>
        <w:t>волю</w:t>
      </w:r>
      <w:r w:rsidRPr="0033186C">
        <w:rPr>
          <w:lang w:bidi="ru-RU"/>
        </w:rPr>
        <w:t>.</w:t>
      </w:r>
    </w:p>
    <w:p w14:paraId="212C45A0" w14:textId="52607CBB" w:rsidR="00CB647F" w:rsidRPr="0033186C" w:rsidRDefault="00892F60" w:rsidP="0033186C">
      <w:pPr>
        <w:pStyle w:val="a4"/>
        <w:numPr>
          <w:ilvl w:val="0"/>
          <w:numId w:val="14"/>
        </w:numPr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 xml:space="preserve">Поднять уровень </w:t>
      </w:r>
      <w:r w:rsidR="00655900" w:rsidRPr="0033186C">
        <w:rPr>
          <w:lang w:bidi="ru-RU"/>
        </w:rPr>
        <w:t xml:space="preserve">общей </w:t>
      </w:r>
      <w:r w:rsidRPr="0033186C">
        <w:rPr>
          <w:lang w:bidi="ru-RU"/>
        </w:rPr>
        <w:t>культуры мышления учащихся</w:t>
      </w:r>
      <w:r w:rsidR="00F9432E" w:rsidRPr="0033186C">
        <w:rPr>
          <w:lang w:bidi="ru-RU"/>
        </w:rPr>
        <w:t>.</w:t>
      </w:r>
    </w:p>
    <w:p w14:paraId="23195A9B" w14:textId="06FA773E" w:rsidR="00CB647F" w:rsidRPr="0033186C" w:rsidRDefault="00CB647F" w:rsidP="0033186C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>С</w:t>
      </w:r>
      <w:r w:rsidR="00655900" w:rsidRPr="0033186C">
        <w:rPr>
          <w:lang w:bidi="ru-RU"/>
        </w:rPr>
        <w:t xml:space="preserve">пособствовать формированию </w:t>
      </w:r>
      <w:r w:rsidRPr="0033186C">
        <w:rPr>
          <w:lang w:bidi="ru-RU"/>
        </w:rPr>
        <w:t>мировоззренческий научный принцип «практика — критерий истины».</w:t>
      </w:r>
    </w:p>
    <w:p w14:paraId="480DDB6C" w14:textId="5742C75F" w:rsidR="00892F60" w:rsidRPr="0033186C" w:rsidRDefault="00892F60" w:rsidP="0033186C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>Сформировать уважительное отношение к созидательному труду</w:t>
      </w:r>
      <w:r w:rsidR="00655900" w:rsidRPr="0033186C">
        <w:rPr>
          <w:lang w:bidi="ru-RU"/>
        </w:rPr>
        <w:t xml:space="preserve"> и не приятие труда вне созидания</w:t>
      </w:r>
      <w:r w:rsidRPr="0033186C">
        <w:rPr>
          <w:lang w:bidi="ru-RU"/>
        </w:rPr>
        <w:t xml:space="preserve">, развить опыт участия в социально значимом общественно полезном труде. </w:t>
      </w:r>
    </w:p>
    <w:p w14:paraId="56A78F61" w14:textId="77777777" w:rsidR="00892F60" w:rsidRPr="0033186C" w:rsidRDefault="00892F60" w:rsidP="0033186C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709"/>
        <w:rPr>
          <w:rFonts w:cs="Times New Roman"/>
          <w:szCs w:val="28"/>
        </w:rPr>
      </w:pPr>
      <w:r w:rsidRPr="0033186C">
        <w:rPr>
          <w:lang w:bidi="ru-RU"/>
        </w:rPr>
        <w:t>Воспитать чувство ответственности и долга перед Родиной.</w:t>
      </w:r>
    </w:p>
    <w:p w14:paraId="75347193" w14:textId="77777777" w:rsidR="00892F60" w:rsidRPr="0033186C" w:rsidRDefault="00892F60" w:rsidP="0033186C">
      <w:pPr>
        <w:pStyle w:val="a4"/>
        <w:numPr>
          <w:ilvl w:val="0"/>
          <w:numId w:val="14"/>
        </w:numPr>
        <w:spacing w:line="360" w:lineRule="auto"/>
        <w:ind w:left="709"/>
        <w:rPr>
          <w:lang w:bidi="ru-RU"/>
        </w:rPr>
      </w:pPr>
      <w:r w:rsidRPr="0033186C">
        <w:rPr>
          <w:lang w:bidi="ru-RU"/>
        </w:rPr>
        <w:lastRenderedPageBreak/>
        <w:t>Сформировать осознанное, уважительное и доброжелательное отношение к другому человеку, культуре, языку, традициям, вере, ценностям народов России и мира.</w:t>
      </w:r>
    </w:p>
    <w:p w14:paraId="77F5FF79" w14:textId="77777777" w:rsidR="00892F60" w:rsidRPr="0033186C" w:rsidRDefault="00892F60" w:rsidP="0033186C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 xml:space="preserve">Сформировать ценности здорового и безопасного образа жизни. </w:t>
      </w:r>
    </w:p>
    <w:p w14:paraId="3356B487" w14:textId="77777777" w:rsidR="00892F60" w:rsidRPr="0033186C" w:rsidRDefault="00892F60" w:rsidP="0033186C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>Сформировать бережное отношения к родной природе и всему живому.</w:t>
      </w:r>
    </w:p>
    <w:p w14:paraId="7457047E" w14:textId="652D7B5B" w:rsidR="00CB647F" w:rsidRPr="0033186C" w:rsidRDefault="00CB647F" w:rsidP="0033186C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 xml:space="preserve">Сформировать лидерские </w:t>
      </w:r>
      <w:r w:rsidR="00892F60" w:rsidRPr="0033186C">
        <w:rPr>
          <w:lang w:bidi="ru-RU"/>
        </w:rPr>
        <w:t>качества</w:t>
      </w:r>
      <w:r w:rsidR="002A6233" w:rsidRPr="0033186C">
        <w:rPr>
          <w:lang w:bidi="ru-RU"/>
        </w:rPr>
        <w:t>.</w:t>
      </w:r>
    </w:p>
    <w:p w14:paraId="495441E5" w14:textId="77777777" w:rsidR="00CB647F" w:rsidRPr="0033186C" w:rsidRDefault="00CB647F" w:rsidP="0033186C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>Сформировать навыки правильной организации свободного времени.</w:t>
      </w:r>
    </w:p>
    <w:p w14:paraId="0BE5D26F" w14:textId="5A55B86F" w:rsidR="00154871" w:rsidRPr="0033186C" w:rsidRDefault="00154871" w:rsidP="0033186C">
      <w:pPr>
        <w:shd w:val="clear" w:color="auto" w:fill="FFFFFF"/>
        <w:spacing w:line="360" w:lineRule="auto"/>
        <w:rPr>
          <w:lang w:bidi="ru-RU"/>
        </w:rPr>
      </w:pPr>
    </w:p>
    <w:p w14:paraId="039F2C80" w14:textId="77777777" w:rsidR="00892F60" w:rsidRPr="0033186C" w:rsidRDefault="00892F60" w:rsidP="0033186C">
      <w:pPr>
        <w:pStyle w:val="4"/>
        <w:spacing w:line="360" w:lineRule="auto"/>
      </w:pPr>
      <w:bookmarkStart w:id="18" w:name="_Toc468911952"/>
      <w:r w:rsidRPr="0033186C">
        <w:t>Метапредметные:</w:t>
      </w:r>
      <w:bookmarkEnd w:id="18"/>
    </w:p>
    <w:p w14:paraId="0C7ADC2E" w14:textId="77777777" w:rsidR="00892F60" w:rsidRPr="0033186C" w:rsidRDefault="00892F60" w:rsidP="0033186C">
      <w:pPr>
        <w:pStyle w:val="a4"/>
        <w:numPr>
          <w:ilvl w:val="0"/>
          <w:numId w:val="22"/>
        </w:numPr>
        <w:spacing w:line="360" w:lineRule="auto"/>
        <w:ind w:left="709"/>
      </w:pPr>
      <w:r w:rsidRPr="0033186C">
        <w:t>Способствовать формированию целостного мировоззрения.</w:t>
      </w:r>
    </w:p>
    <w:p w14:paraId="605D9498" w14:textId="77777777" w:rsidR="00892F60" w:rsidRPr="0033186C" w:rsidRDefault="00892F60" w:rsidP="0033186C">
      <w:pPr>
        <w:pStyle w:val="a4"/>
        <w:numPr>
          <w:ilvl w:val="0"/>
          <w:numId w:val="22"/>
        </w:numPr>
        <w:shd w:val="clear" w:color="auto" w:fill="FFFFFF"/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>Способствовать формированию технической грамотности, научного типа мышления и научного мировоззрения,</w:t>
      </w:r>
      <w:r w:rsidRPr="0033186C">
        <w:rPr>
          <w:rFonts w:cs="Times New Roman"/>
          <w:szCs w:val="24"/>
        </w:rPr>
        <w:t xml:space="preserve"> позволяющих легко входить в любую техническую отрасль</w:t>
      </w:r>
      <w:r w:rsidRPr="0033186C">
        <w:rPr>
          <w:lang w:bidi="ru-RU"/>
        </w:rPr>
        <w:t>.</w:t>
      </w:r>
    </w:p>
    <w:p w14:paraId="011A7ACB" w14:textId="77777777" w:rsidR="00892F60" w:rsidRPr="0033186C" w:rsidRDefault="00892F60" w:rsidP="0033186C">
      <w:pPr>
        <w:pStyle w:val="a4"/>
        <w:numPr>
          <w:ilvl w:val="0"/>
          <w:numId w:val="22"/>
        </w:numPr>
        <w:shd w:val="clear" w:color="auto" w:fill="FFFFFF"/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>Обучить организовывать учебное сотрудничество и совместную деятельность с педагогом и сверстниками. Работать индивидуально, парно и в группе: находить общее решение и разрешать конфликты на основе тандемного принципа деятельности (ТПД).</w:t>
      </w:r>
    </w:p>
    <w:p w14:paraId="6FE55C9D" w14:textId="77777777" w:rsidR="00892F60" w:rsidRPr="0033186C" w:rsidRDefault="00892F60" w:rsidP="0033186C">
      <w:pPr>
        <w:pStyle w:val="a4"/>
        <w:numPr>
          <w:ilvl w:val="0"/>
          <w:numId w:val="22"/>
        </w:numPr>
        <w:spacing w:line="360" w:lineRule="auto"/>
        <w:ind w:left="709"/>
      </w:pPr>
      <w:r w:rsidRPr="0033186C">
        <w:t xml:space="preserve">Обучить самостоятельно определять цели своего обучения и творчества, анализировать достижения, ставить и формулировать для себя новые задачи. </w:t>
      </w:r>
    </w:p>
    <w:p w14:paraId="4D1EECF2" w14:textId="77777777" w:rsidR="00892F60" w:rsidRPr="0033186C" w:rsidRDefault="00892F60" w:rsidP="0033186C">
      <w:pPr>
        <w:pStyle w:val="a4"/>
        <w:numPr>
          <w:ilvl w:val="0"/>
          <w:numId w:val="22"/>
        </w:numPr>
        <w:spacing w:line="360" w:lineRule="auto"/>
        <w:ind w:left="709"/>
      </w:pPr>
      <w:r w:rsidRPr="0033186C">
        <w:t>Развить умение осознанно использовать речевые средства в соответствии с задачей коммуникации для выражения своих чувств, мыслей и потребностей.</w:t>
      </w:r>
    </w:p>
    <w:p w14:paraId="3674D34F" w14:textId="77777777" w:rsidR="00892F60" w:rsidRPr="0033186C" w:rsidRDefault="00892F60" w:rsidP="0033186C">
      <w:pPr>
        <w:pStyle w:val="a4"/>
        <w:numPr>
          <w:ilvl w:val="0"/>
          <w:numId w:val="22"/>
        </w:numPr>
        <w:shd w:val="clear" w:color="auto" w:fill="FFFFFF"/>
        <w:spacing w:line="360" w:lineRule="auto"/>
        <w:ind w:left="709"/>
        <w:rPr>
          <w:rFonts w:cs="Times New Roman"/>
          <w:szCs w:val="28"/>
        </w:rPr>
      </w:pPr>
      <w:r w:rsidRPr="0033186C">
        <w:rPr>
          <w:rFonts w:cs="Times New Roman"/>
          <w:szCs w:val="28"/>
        </w:rPr>
        <w:t>Сформировать навыки правильной организации рабочего места.</w:t>
      </w:r>
    </w:p>
    <w:p w14:paraId="3ADB5DE8" w14:textId="77777777" w:rsidR="00892F60" w:rsidRPr="0033186C" w:rsidRDefault="00892F60" w:rsidP="0033186C">
      <w:pPr>
        <w:pStyle w:val="a4"/>
        <w:numPr>
          <w:ilvl w:val="0"/>
          <w:numId w:val="22"/>
        </w:numPr>
        <w:spacing w:line="360" w:lineRule="auto"/>
        <w:ind w:left="709"/>
      </w:pPr>
      <w:r w:rsidRPr="0033186C">
        <w:t>Сформировать основы методологической грамотности, как способность:</w:t>
      </w:r>
    </w:p>
    <w:p w14:paraId="0CAE6FD1" w14:textId="77777777" w:rsidR="00892F60" w:rsidRPr="0033186C" w:rsidRDefault="00892F60" w:rsidP="0033186C">
      <w:pPr>
        <w:pStyle w:val="a4"/>
        <w:numPr>
          <w:ilvl w:val="1"/>
          <w:numId w:val="2"/>
        </w:numPr>
        <w:shd w:val="clear" w:color="auto" w:fill="FFFFFF"/>
        <w:spacing w:line="360" w:lineRule="auto"/>
        <w:ind w:left="1418"/>
        <w:rPr>
          <w:lang w:bidi="ru-RU"/>
        </w:rPr>
      </w:pPr>
      <w:r w:rsidRPr="0033186C">
        <w:rPr>
          <w:lang w:bidi="ru-RU"/>
        </w:rPr>
        <w:lastRenderedPageBreak/>
        <w:t>различения,</w:t>
      </w:r>
    </w:p>
    <w:p w14:paraId="1B0452EF" w14:textId="77777777" w:rsidR="00892F60" w:rsidRPr="0033186C" w:rsidRDefault="00892F60" w:rsidP="0033186C">
      <w:pPr>
        <w:pStyle w:val="a4"/>
        <w:numPr>
          <w:ilvl w:val="1"/>
          <w:numId w:val="2"/>
        </w:numPr>
        <w:shd w:val="clear" w:color="auto" w:fill="FFFFFF"/>
        <w:spacing w:line="360" w:lineRule="auto"/>
        <w:ind w:left="1418"/>
        <w:rPr>
          <w:lang w:bidi="ru-RU"/>
        </w:rPr>
      </w:pPr>
      <w:r w:rsidRPr="0033186C">
        <w:rPr>
          <w:lang w:bidi="ru-RU"/>
        </w:rPr>
        <w:t xml:space="preserve">способности освоения знаний, выработанных другими, </w:t>
      </w:r>
    </w:p>
    <w:p w14:paraId="0FEE6289" w14:textId="77777777" w:rsidR="00892F60" w:rsidRPr="0033186C" w:rsidRDefault="00892F60" w:rsidP="0033186C">
      <w:pPr>
        <w:pStyle w:val="a4"/>
        <w:numPr>
          <w:ilvl w:val="1"/>
          <w:numId w:val="2"/>
        </w:numPr>
        <w:shd w:val="clear" w:color="auto" w:fill="FFFFFF"/>
        <w:spacing w:line="360" w:lineRule="auto"/>
        <w:ind w:left="1418"/>
        <w:rPr>
          <w:lang w:bidi="ru-RU"/>
        </w:rPr>
      </w:pPr>
      <w:r w:rsidRPr="0033186C">
        <w:rPr>
          <w:lang w:bidi="ru-RU"/>
        </w:rPr>
        <w:t>способности вырабатывать собственную новую оригинальную информацию, и в том числе управленческую.</w:t>
      </w:r>
    </w:p>
    <w:p w14:paraId="02758ED0" w14:textId="77777777" w:rsidR="00892F60" w:rsidRPr="0033186C" w:rsidRDefault="00892F60" w:rsidP="0033186C">
      <w:pPr>
        <w:spacing w:line="360" w:lineRule="auto"/>
      </w:pPr>
    </w:p>
    <w:p w14:paraId="72F481D9" w14:textId="77777777" w:rsidR="00892F60" w:rsidRPr="0033186C" w:rsidRDefault="00892F60" w:rsidP="0033186C">
      <w:pPr>
        <w:pStyle w:val="4"/>
        <w:spacing w:line="360" w:lineRule="auto"/>
      </w:pPr>
      <w:bookmarkStart w:id="19" w:name="_Toc468911953"/>
      <w:r w:rsidRPr="0033186C">
        <w:t>Предметные:</w:t>
      </w:r>
      <w:bookmarkEnd w:id="19"/>
    </w:p>
    <w:p w14:paraId="29265C32" w14:textId="77777777" w:rsidR="00892F60" w:rsidRPr="0033186C" w:rsidRDefault="00892F60" w:rsidP="0033186C">
      <w:pPr>
        <w:pStyle w:val="a4"/>
        <w:numPr>
          <w:ilvl w:val="0"/>
          <w:numId w:val="23"/>
        </w:numPr>
        <w:shd w:val="clear" w:color="auto" w:fill="FFFFFF"/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>Дать основы радиоэлектроники и радиотехнического конструирования по основным темам.</w:t>
      </w:r>
    </w:p>
    <w:p w14:paraId="3FABA608" w14:textId="77777777" w:rsidR="00892F60" w:rsidRPr="0033186C" w:rsidRDefault="00892F60" w:rsidP="0033186C">
      <w:pPr>
        <w:pStyle w:val="a4"/>
        <w:numPr>
          <w:ilvl w:val="0"/>
          <w:numId w:val="23"/>
        </w:numPr>
        <w:shd w:val="clear" w:color="auto" w:fill="FFFFFF"/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>Развить владение научной терминологией, ключевыми понятиями, методами и приёмами, используемыми в радиоэлектронике.</w:t>
      </w:r>
    </w:p>
    <w:p w14:paraId="370D5FC4" w14:textId="77777777" w:rsidR="00892F60" w:rsidRPr="0033186C" w:rsidRDefault="00892F60" w:rsidP="0033186C">
      <w:pPr>
        <w:pStyle w:val="a4"/>
        <w:numPr>
          <w:ilvl w:val="0"/>
          <w:numId w:val="23"/>
        </w:numPr>
        <w:shd w:val="clear" w:color="auto" w:fill="FFFFFF"/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 xml:space="preserve">Обучить технике безопасности при работе с электрическими и электронными приборами и соответствующим инструментом. </w:t>
      </w:r>
    </w:p>
    <w:p w14:paraId="171FBA66" w14:textId="77777777" w:rsidR="00892F60" w:rsidRPr="0033186C" w:rsidRDefault="00892F60" w:rsidP="0033186C">
      <w:pPr>
        <w:pStyle w:val="a4"/>
        <w:numPr>
          <w:ilvl w:val="0"/>
          <w:numId w:val="23"/>
        </w:numPr>
        <w:shd w:val="clear" w:color="auto" w:fill="FFFFFF"/>
        <w:spacing w:line="360" w:lineRule="auto"/>
        <w:ind w:left="709"/>
        <w:rPr>
          <w:lang w:bidi="ru-RU"/>
        </w:rPr>
      </w:pPr>
      <w:r w:rsidRPr="0033186C">
        <w:rPr>
          <w:lang w:bidi="ru-RU"/>
        </w:rPr>
        <w:t>Сформировать до профессиональные начальные умения и навыки технического конструирования.</w:t>
      </w:r>
    </w:p>
    <w:p w14:paraId="70585D87" w14:textId="77777777" w:rsidR="00311299" w:rsidRPr="0033186C" w:rsidRDefault="00311299" w:rsidP="0033186C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1CBF2CE6" w14:textId="77777777" w:rsidR="00C43B23" w:rsidRPr="0033186C" w:rsidRDefault="00C43B23" w:rsidP="0033186C">
      <w:pPr>
        <w:pStyle w:val="3"/>
        <w:spacing w:line="360" w:lineRule="auto"/>
      </w:pPr>
      <w:bookmarkStart w:id="20" w:name="_Toc468911954"/>
      <w:r w:rsidRPr="0033186C">
        <w:t>Формы аттестации:</w:t>
      </w:r>
      <w:bookmarkEnd w:id="20"/>
    </w:p>
    <w:p w14:paraId="6D2A2C7F" w14:textId="12D93734" w:rsidR="00C43B23" w:rsidRPr="0033186C" w:rsidRDefault="00C43B23" w:rsidP="0033186C">
      <w:pPr>
        <w:shd w:val="clear" w:color="auto" w:fill="FFFFFF"/>
        <w:tabs>
          <w:tab w:val="left" w:pos="993"/>
        </w:tabs>
        <w:spacing w:line="360" w:lineRule="auto"/>
        <w:ind w:left="709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•</w:t>
      </w:r>
      <w:r w:rsidRPr="0033186C">
        <w:rPr>
          <w:rFonts w:cs="Times New Roman"/>
          <w:szCs w:val="24"/>
        </w:rPr>
        <w:tab/>
        <w:t>ит</w:t>
      </w:r>
      <w:r w:rsidR="00611F1F" w:rsidRPr="0033186C">
        <w:rPr>
          <w:rFonts w:cs="Times New Roman"/>
          <w:szCs w:val="24"/>
        </w:rPr>
        <w:t>оговые занятия по каждой теме (</w:t>
      </w:r>
      <w:r w:rsidRPr="0033186C">
        <w:rPr>
          <w:rFonts w:cs="Times New Roman"/>
          <w:szCs w:val="24"/>
        </w:rPr>
        <w:t>теория, практика);</w:t>
      </w:r>
    </w:p>
    <w:p w14:paraId="05FA0624" w14:textId="717F621C" w:rsidR="00C43B23" w:rsidRPr="0033186C" w:rsidRDefault="00C43B23" w:rsidP="0033186C">
      <w:pPr>
        <w:shd w:val="clear" w:color="auto" w:fill="FFFFFF"/>
        <w:tabs>
          <w:tab w:val="left" w:pos="993"/>
        </w:tabs>
        <w:spacing w:line="360" w:lineRule="auto"/>
        <w:ind w:left="709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•</w:t>
      </w:r>
      <w:r w:rsidRPr="0033186C">
        <w:rPr>
          <w:rFonts w:cs="Times New Roman"/>
          <w:szCs w:val="24"/>
        </w:rPr>
        <w:tab/>
        <w:t>проведен</w:t>
      </w:r>
      <w:r w:rsidR="00CE6990" w:rsidRPr="0033186C">
        <w:rPr>
          <w:rFonts w:cs="Times New Roman"/>
          <w:szCs w:val="24"/>
        </w:rPr>
        <w:t xml:space="preserve">ие </w:t>
      </w:r>
      <w:r w:rsidR="00661F05" w:rsidRPr="0033186C">
        <w:rPr>
          <w:rFonts w:cs="Times New Roman"/>
          <w:szCs w:val="24"/>
        </w:rPr>
        <w:t>викторин и конкурсов</w:t>
      </w:r>
      <w:r w:rsidRPr="0033186C">
        <w:rPr>
          <w:rFonts w:cs="Times New Roman"/>
          <w:szCs w:val="24"/>
        </w:rPr>
        <w:t>;</w:t>
      </w:r>
    </w:p>
    <w:p w14:paraId="63CA4C3F" w14:textId="2DEF9B80" w:rsidR="00C43B23" w:rsidRPr="0033186C" w:rsidRDefault="00661F05" w:rsidP="0033186C">
      <w:pPr>
        <w:shd w:val="clear" w:color="auto" w:fill="FFFFFF"/>
        <w:tabs>
          <w:tab w:val="left" w:pos="993"/>
        </w:tabs>
        <w:spacing w:line="360" w:lineRule="auto"/>
        <w:ind w:left="709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•</w:t>
      </w:r>
      <w:r w:rsidRPr="0033186C">
        <w:rPr>
          <w:rFonts w:cs="Times New Roman"/>
          <w:szCs w:val="24"/>
        </w:rPr>
        <w:tab/>
        <w:t>«</w:t>
      </w:r>
      <w:r w:rsidR="00881B4D" w:rsidRPr="0033186C">
        <w:rPr>
          <w:rFonts w:cs="Times New Roman"/>
          <w:szCs w:val="24"/>
        </w:rPr>
        <w:t>и</w:t>
      </w:r>
      <w:r w:rsidR="00611F1F" w:rsidRPr="0033186C">
        <w:rPr>
          <w:rFonts w:cs="Times New Roman"/>
          <w:szCs w:val="24"/>
        </w:rPr>
        <w:t>ндивидуальная оценка развития»</w:t>
      </w:r>
      <w:r w:rsidR="00C43B23" w:rsidRPr="0033186C">
        <w:rPr>
          <w:rFonts w:cs="Times New Roman"/>
          <w:szCs w:val="24"/>
        </w:rPr>
        <w:t>.</w:t>
      </w:r>
    </w:p>
    <w:p w14:paraId="62DBFD6D" w14:textId="096A9172" w:rsidR="00C43B23" w:rsidRPr="0033186C" w:rsidRDefault="00C43B23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Оценка проводится поэтапно:</w:t>
      </w:r>
    </w:p>
    <w:p w14:paraId="5B5AFAAB" w14:textId="2C0FC0E1" w:rsidR="00C43B23" w:rsidRPr="0033186C" w:rsidRDefault="00661F05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I этап — вводный контроль</w:t>
      </w:r>
      <w:r w:rsidR="00C43B23" w:rsidRPr="0033186C">
        <w:rPr>
          <w:rFonts w:cs="Times New Roman"/>
          <w:szCs w:val="24"/>
        </w:rPr>
        <w:t>: выявление знаний</w:t>
      </w:r>
      <w:r w:rsidR="00CE6990" w:rsidRPr="0033186C">
        <w:rPr>
          <w:rFonts w:cs="Times New Roman"/>
          <w:szCs w:val="24"/>
        </w:rPr>
        <w:t>, умений, навыков, способнос</w:t>
      </w:r>
      <w:r w:rsidR="00C43B23" w:rsidRPr="0033186C">
        <w:rPr>
          <w:rFonts w:cs="Times New Roman"/>
          <w:szCs w:val="24"/>
        </w:rPr>
        <w:t>тей в начале учебного года (те</w:t>
      </w:r>
      <w:r w:rsidR="00CE6990" w:rsidRPr="0033186C">
        <w:rPr>
          <w:rFonts w:cs="Times New Roman"/>
          <w:szCs w:val="24"/>
        </w:rPr>
        <w:t xml:space="preserve">ст, педагогическое наблюдение </w:t>
      </w:r>
      <w:r w:rsidR="00C43B23" w:rsidRPr="0033186C">
        <w:rPr>
          <w:rFonts w:cs="Times New Roman"/>
          <w:szCs w:val="24"/>
        </w:rPr>
        <w:t>практич</w:t>
      </w:r>
      <w:r w:rsidR="00CC491D" w:rsidRPr="0033186C">
        <w:rPr>
          <w:rFonts w:cs="Times New Roman"/>
          <w:szCs w:val="24"/>
        </w:rPr>
        <w:t>еских умений, беседа, тренинг).</w:t>
      </w:r>
    </w:p>
    <w:p w14:paraId="1DD657DB" w14:textId="73D05D90" w:rsidR="00C43B23" w:rsidRPr="0033186C" w:rsidRDefault="00661F05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П этап —</w:t>
      </w:r>
      <w:r w:rsidR="00C43B23" w:rsidRPr="0033186C">
        <w:rPr>
          <w:rFonts w:cs="Times New Roman"/>
          <w:szCs w:val="24"/>
        </w:rPr>
        <w:t xml:space="preserve"> промежуточный контроль - результат работы за I полугодие</w:t>
      </w:r>
      <w:r w:rsidR="00CE6990" w:rsidRPr="0033186C">
        <w:rPr>
          <w:rFonts w:cs="Times New Roman"/>
          <w:szCs w:val="24"/>
        </w:rPr>
        <w:t xml:space="preserve"> </w:t>
      </w:r>
      <w:r w:rsidR="00C43B23" w:rsidRPr="0033186C">
        <w:rPr>
          <w:rFonts w:cs="Times New Roman"/>
          <w:szCs w:val="24"/>
        </w:rPr>
        <w:t>(тест, викторина, творческая работа,</w:t>
      </w:r>
      <w:r w:rsidR="00CE6990" w:rsidRPr="0033186C">
        <w:rPr>
          <w:rFonts w:cs="Times New Roman"/>
          <w:szCs w:val="24"/>
        </w:rPr>
        <w:t xml:space="preserve"> </w:t>
      </w:r>
      <w:r w:rsidR="00C43B23" w:rsidRPr="0033186C">
        <w:rPr>
          <w:rFonts w:cs="Times New Roman"/>
          <w:szCs w:val="24"/>
        </w:rPr>
        <w:t>конкурс, деловая (ролевая</w:t>
      </w:r>
      <w:r w:rsidR="00CC491D" w:rsidRPr="0033186C">
        <w:rPr>
          <w:rFonts w:cs="Times New Roman"/>
          <w:szCs w:val="24"/>
        </w:rPr>
        <w:t xml:space="preserve"> игра).</w:t>
      </w:r>
      <w:r w:rsidR="00C43B23" w:rsidRPr="0033186C">
        <w:rPr>
          <w:rFonts w:cs="Times New Roman"/>
          <w:szCs w:val="24"/>
        </w:rPr>
        <w:t xml:space="preserve"> </w:t>
      </w:r>
    </w:p>
    <w:p w14:paraId="37A1CC25" w14:textId="0733D5B5" w:rsidR="00C43B23" w:rsidRPr="0033186C" w:rsidRDefault="00661F05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Ш этап —  итоговый контроль —</w:t>
      </w:r>
      <w:r w:rsidR="00CE6990" w:rsidRPr="0033186C">
        <w:rPr>
          <w:rFonts w:cs="Times New Roman"/>
          <w:szCs w:val="24"/>
        </w:rPr>
        <w:t xml:space="preserve"> итог работы за год - апрель-май </w:t>
      </w:r>
      <w:r w:rsidR="00C43B23" w:rsidRPr="0033186C">
        <w:rPr>
          <w:rFonts w:cs="Times New Roman"/>
          <w:szCs w:val="24"/>
        </w:rPr>
        <w:lastRenderedPageBreak/>
        <w:t xml:space="preserve">текущего учебного года (беседа, проект). </w:t>
      </w:r>
    </w:p>
    <w:p w14:paraId="169729AB" w14:textId="77777777" w:rsidR="00CC491D" w:rsidRPr="0033186C" w:rsidRDefault="00CC491D" w:rsidP="0033186C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1AB8BCAB" w14:textId="2397DEFF" w:rsidR="00CC491D" w:rsidRPr="0033186C" w:rsidRDefault="00C43B23" w:rsidP="0033186C">
      <w:pPr>
        <w:pStyle w:val="3"/>
        <w:spacing w:line="360" w:lineRule="auto"/>
      </w:pPr>
      <w:bookmarkStart w:id="21" w:name="_Toc468911955"/>
      <w:r w:rsidRPr="0033186C">
        <w:t>Формы отслеживания и фиксации образовательных резул</w:t>
      </w:r>
      <w:r w:rsidR="00661F05" w:rsidRPr="0033186C">
        <w:t>ьтатов</w:t>
      </w:r>
      <w:bookmarkEnd w:id="21"/>
    </w:p>
    <w:p w14:paraId="5521718B" w14:textId="2047955F" w:rsidR="00C43B23" w:rsidRPr="0033186C" w:rsidRDefault="00CC491D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—</w:t>
      </w:r>
      <w:r w:rsidR="00C43B23" w:rsidRPr="0033186C">
        <w:rPr>
          <w:rFonts w:cs="Times New Roman"/>
          <w:szCs w:val="24"/>
        </w:rPr>
        <w:t xml:space="preserve"> грамота, готовая р</w:t>
      </w:r>
      <w:r w:rsidRPr="0033186C">
        <w:rPr>
          <w:rFonts w:cs="Times New Roman"/>
          <w:szCs w:val="24"/>
        </w:rPr>
        <w:t xml:space="preserve">абота, журнал посещаемости, </w:t>
      </w:r>
      <w:r w:rsidR="00C43B23" w:rsidRPr="0033186C">
        <w:rPr>
          <w:rFonts w:cs="Times New Roman"/>
          <w:szCs w:val="24"/>
        </w:rPr>
        <w:t xml:space="preserve">материал анкетирования и тестирования, </w:t>
      </w:r>
      <w:r w:rsidRPr="0033186C">
        <w:rPr>
          <w:rFonts w:cs="Times New Roman"/>
          <w:szCs w:val="24"/>
        </w:rPr>
        <w:t xml:space="preserve">портфолио, </w:t>
      </w:r>
      <w:r w:rsidR="00C43B23" w:rsidRPr="0033186C">
        <w:rPr>
          <w:rFonts w:cs="Times New Roman"/>
          <w:szCs w:val="24"/>
        </w:rPr>
        <w:t>фото, отзыв детей и родителей.</w:t>
      </w:r>
    </w:p>
    <w:p w14:paraId="5EF19B80" w14:textId="77777777" w:rsidR="00CC491D" w:rsidRPr="0033186C" w:rsidRDefault="00CC491D" w:rsidP="0033186C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4A1C835D" w14:textId="769FFD2A" w:rsidR="00CC491D" w:rsidRPr="0033186C" w:rsidRDefault="00C43B23" w:rsidP="0033186C">
      <w:pPr>
        <w:pStyle w:val="3"/>
        <w:spacing w:line="360" w:lineRule="auto"/>
      </w:pPr>
      <w:bookmarkStart w:id="22" w:name="_Toc468911956"/>
      <w:r w:rsidRPr="0033186C">
        <w:t xml:space="preserve">Формы предъявления и демонстрации образовательных </w:t>
      </w:r>
      <w:r w:rsidR="00661F05" w:rsidRPr="0033186C">
        <w:t>результатов</w:t>
      </w:r>
      <w:bookmarkEnd w:id="22"/>
    </w:p>
    <w:p w14:paraId="7F0DD3FC" w14:textId="16919BBF" w:rsidR="00C43B23" w:rsidRPr="0033186C" w:rsidRDefault="00CC491D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 xml:space="preserve">— </w:t>
      </w:r>
      <w:r w:rsidR="00C43B23" w:rsidRPr="0033186C">
        <w:rPr>
          <w:rFonts w:cs="Times New Roman"/>
          <w:szCs w:val="24"/>
        </w:rPr>
        <w:t xml:space="preserve">защита творческих работ, конкурс, открытое занятие, </w:t>
      </w:r>
      <w:r w:rsidR="00892F60" w:rsidRPr="0033186C">
        <w:rPr>
          <w:rFonts w:cs="Times New Roman"/>
          <w:szCs w:val="24"/>
        </w:rPr>
        <w:t>портфолио, игровая</w:t>
      </w:r>
      <w:r w:rsidR="00C43B23" w:rsidRPr="0033186C">
        <w:rPr>
          <w:rFonts w:cs="Times New Roman"/>
          <w:szCs w:val="24"/>
        </w:rPr>
        <w:t xml:space="preserve"> программа, </w:t>
      </w:r>
      <w:r w:rsidR="00C81C3F" w:rsidRPr="0033186C">
        <w:rPr>
          <w:rFonts w:cs="Times New Roman"/>
          <w:szCs w:val="24"/>
        </w:rPr>
        <w:t>н</w:t>
      </w:r>
      <w:r w:rsidRPr="0033186C">
        <w:rPr>
          <w:szCs w:val="28"/>
        </w:rPr>
        <w:t>аучно-прак</w:t>
      </w:r>
      <w:r w:rsidR="00C81C3F" w:rsidRPr="0033186C">
        <w:rPr>
          <w:szCs w:val="28"/>
        </w:rPr>
        <w:t>тическая конференция, олимпиада</w:t>
      </w:r>
      <w:r w:rsidR="00C43B23" w:rsidRPr="0033186C">
        <w:rPr>
          <w:rFonts w:cs="Times New Roman"/>
          <w:szCs w:val="24"/>
        </w:rPr>
        <w:t>.</w:t>
      </w:r>
    </w:p>
    <w:p w14:paraId="098176FD" w14:textId="77777777" w:rsidR="00CC491D" w:rsidRPr="0033186C" w:rsidRDefault="00CC491D" w:rsidP="0033186C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4AE6AB03" w14:textId="388C23EB" w:rsidR="00CC491D" w:rsidRPr="0033186C" w:rsidRDefault="00C43B23" w:rsidP="0033186C">
      <w:pPr>
        <w:pStyle w:val="3"/>
        <w:spacing w:line="360" w:lineRule="auto"/>
      </w:pPr>
      <w:bookmarkStart w:id="23" w:name="_Toc468911957"/>
      <w:r w:rsidRPr="0033186C">
        <w:t>Материально-техническое обеспечение</w:t>
      </w:r>
      <w:bookmarkEnd w:id="23"/>
      <w:r w:rsidRPr="0033186C">
        <w:t xml:space="preserve"> </w:t>
      </w:r>
    </w:p>
    <w:p w14:paraId="508A595D" w14:textId="7CC22395" w:rsidR="00C43B23" w:rsidRPr="0033186C" w:rsidRDefault="0074071F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З</w:t>
      </w:r>
      <w:r w:rsidR="00C43B23" w:rsidRPr="0033186C">
        <w:rPr>
          <w:rFonts w:cs="Times New Roman"/>
          <w:szCs w:val="24"/>
        </w:rPr>
        <w:t>анятия провод</w:t>
      </w:r>
      <w:r w:rsidR="00C81C3F" w:rsidRPr="0033186C">
        <w:rPr>
          <w:rFonts w:cs="Times New Roman"/>
          <w:szCs w:val="24"/>
        </w:rPr>
        <w:t>ятс</w:t>
      </w:r>
      <w:r w:rsidR="00C43B23" w:rsidRPr="0033186C">
        <w:rPr>
          <w:rFonts w:cs="Times New Roman"/>
          <w:szCs w:val="24"/>
        </w:rPr>
        <w:t>я в учебном кабинете, в котором расположена рабочая зона педагога, где находится стол и стул, доска, шкаф для хранения учебной документации и дидактического материала, компьютер, мультимеди</w:t>
      </w:r>
      <w:r w:rsidR="00CE6990" w:rsidRPr="0033186C">
        <w:rPr>
          <w:rFonts w:cs="Times New Roman"/>
          <w:szCs w:val="24"/>
        </w:rPr>
        <w:t xml:space="preserve">йный проектор и экран, а также </w:t>
      </w:r>
      <w:r w:rsidR="00C43B23" w:rsidRPr="0033186C">
        <w:rPr>
          <w:rFonts w:cs="Times New Roman"/>
          <w:szCs w:val="24"/>
        </w:rPr>
        <w:t xml:space="preserve">зона для проведения занятий, включающая достаточное пространство для проведения игровых тренингов, столы и стулья. </w:t>
      </w:r>
    </w:p>
    <w:p w14:paraId="2955E9BB" w14:textId="3F6E6B39" w:rsidR="0074071F" w:rsidRPr="0033186C" w:rsidRDefault="0074071F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Конструкторы торговой марки «Знаток»:</w:t>
      </w:r>
    </w:p>
    <w:p w14:paraId="5FF48273" w14:textId="0BBDE7A4" w:rsidR="0074071F" w:rsidRPr="0033186C" w:rsidRDefault="0074071F" w:rsidP="0033186C">
      <w:pPr>
        <w:pStyle w:val="a4"/>
        <w:numPr>
          <w:ilvl w:val="0"/>
          <w:numId w:val="17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«Для школы и дома».</w:t>
      </w:r>
    </w:p>
    <w:p w14:paraId="423D559C" w14:textId="3C485667" w:rsidR="0074071F" w:rsidRPr="0033186C" w:rsidRDefault="0074071F" w:rsidP="0033186C">
      <w:pPr>
        <w:pStyle w:val="a4"/>
        <w:numPr>
          <w:ilvl w:val="0"/>
          <w:numId w:val="17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«Радиоуправляемый вездеход «Лидер»».</w:t>
      </w:r>
    </w:p>
    <w:p w14:paraId="3EBCF69E" w14:textId="535F6BB4" w:rsidR="0074071F" w:rsidRPr="0033186C" w:rsidRDefault="0074071F" w:rsidP="0033186C">
      <w:pPr>
        <w:pStyle w:val="a4"/>
        <w:numPr>
          <w:ilvl w:val="0"/>
          <w:numId w:val="17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"Знаток. Klikko-652"</w:t>
      </w:r>
      <w:r w:rsidR="000A0517" w:rsidRPr="0033186C">
        <w:rPr>
          <w:rFonts w:cs="Times New Roman"/>
          <w:szCs w:val="24"/>
        </w:rPr>
        <w:t>.</w:t>
      </w:r>
    </w:p>
    <w:p w14:paraId="724DEADB" w14:textId="5DE7657C" w:rsidR="0074071F" w:rsidRPr="0033186C" w:rsidRDefault="0074071F" w:rsidP="0033186C">
      <w:pPr>
        <w:pStyle w:val="a4"/>
        <w:numPr>
          <w:ilvl w:val="0"/>
          <w:numId w:val="17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"Знаток</w:t>
      </w:r>
      <w:r w:rsidR="000A0517" w:rsidRPr="0033186C">
        <w:rPr>
          <w:rFonts w:cs="Times New Roman"/>
          <w:szCs w:val="24"/>
        </w:rPr>
        <w:t>. ArTeC Blocks".</w:t>
      </w:r>
    </w:p>
    <w:p w14:paraId="112D26EF" w14:textId="11EE431E" w:rsidR="000A0517" w:rsidRPr="0033186C" w:rsidRDefault="000A0517" w:rsidP="0033186C">
      <w:pPr>
        <w:spacing w:line="360" w:lineRule="auto"/>
      </w:pPr>
      <w:r w:rsidRPr="0033186C">
        <w:t>Все конструкторы комплектуются прилагаемыми книгами, руководствами пользователя.</w:t>
      </w:r>
      <w:r w:rsidR="00F445C3" w:rsidRPr="0033186C">
        <w:t xml:space="preserve"> </w:t>
      </w:r>
    </w:p>
    <w:p w14:paraId="4A78B7A0" w14:textId="77777777" w:rsidR="00CE6990" w:rsidRPr="0033186C" w:rsidRDefault="00CE6990" w:rsidP="0033186C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5B02C5DA" w14:textId="77777777" w:rsidR="00CE6990" w:rsidRPr="0033186C" w:rsidRDefault="00C43B23" w:rsidP="0033186C">
      <w:pPr>
        <w:pStyle w:val="3"/>
        <w:spacing w:line="360" w:lineRule="auto"/>
        <w:rPr>
          <w:rFonts w:cs="Times New Roman"/>
        </w:rPr>
      </w:pPr>
      <w:bookmarkStart w:id="24" w:name="_Toc468911958"/>
      <w:r w:rsidRPr="0033186C">
        <w:lastRenderedPageBreak/>
        <w:t>Информационное обеспечение</w:t>
      </w:r>
      <w:bookmarkEnd w:id="24"/>
      <w:r w:rsidRPr="0033186C">
        <w:rPr>
          <w:rFonts w:cs="Times New Roman"/>
        </w:rPr>
        <w:t xml:space="preserve"> </w:t>
      </w:r>
    </w:p>
    <w:p w14:paraId="501EB236" w14:textId="77777777" w:rsidR="00754F99" w:rsidRPr="0033186C" w:rsidRDefault="00754F99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А</w:t>
      </w:r>
      <w:r w:rsidR="00C43B23" w:rsidRPr="0033186C">
        <w:rPr>
          <w:rFonts w:cs="Times New Roman"/>
          <w:szCs w:val="24"/>
        </w:rPr>
        <w:t>удио</w:t>
      </w:r>
      <w:r w:rsidRPr="0033186C">
        <w:rPr>
          <w:rFonts w:cs="Times New Roman"/>
          <w:szCs w:val="24"/>
        </w:rPr>
        <w:t>:</w:t>
      </w:r>
    </w:p>
    <w:p w14:paraId="1378942D" w14:textId="2021B200" w:rsidR="00754F99" w:rsidRPr="0033186C" w:rsidRDefault="00754F99" w:rsidP="0033186C">
      <w:pPr>
        <w:pStyle w:val="a4"/>
        <w:numPr>
          <w:ilvl w:val="1"/>
          <w:numId w:val="2"/>
        </w:numPr>
        <w:shd w:val="clear" w:color="auto" w:fill="FFFFFF"/>
        <w:spacing w:line="360" w:lineRule="auto"/>
        <w:ind w:left="1418"/>
        <w:rPr>
          <w:lang w:bidi="ru-RU"/>
        </w:rPr>
      </w:pPr>
      <w:r w:rsidRPr="0033186C">
        <w:rPr>
          <w:lang w:bidi="ru-RU"/>
        </w:rPr>
        <w:t>Компьютерные программы генераторов звуковых частот.</w:t>
      </w:r>
    </w:p>
    <w:p w14:paraId="47B66BDD" w14:textId="58EEE944" w:rsidR="00754F99" w:rsidRPr="0033186C" w:rsidRDefault="00754F99" w:rsidP="0033186C">
      <w:pPr>
        <w:pStyle w:val="a4"/>
        <w:numPr>
          <w:ilvl w:val="1"/>
          <w:numId w:val="2"/>
        </w:numPr>
        <w:shd w:val="clear" w:color="auto" w:fill="FFFFFF"/>
        <w:spacing w:line="360" w:lineRule="auto"/>
        <w:ind w:left="1418"/>
        <w:rPr>
          <w:lang w:bidi="ru-RU"/>
        </w:rPr>
      </w:pPr>
      <w:r w:rsidRPr="0033186C">
        <w:rPr>
          <w:lang w:bidi="ru-RU"/>
        </w:rPr>
        <w:t>Компьютерные программы со спектральными анализаторами</w:t>
      </w:r>
      <w:r w:rsidR="006004CF" w:rsidRPr="0033186C">
        <w:rPr>
          <w:lang w:bidi="ru-RU"/>
        </w:rPr>
        <w:t xml:space="preserve"> звукового диапазона</w:t>
      </w:r>
      <w:r w:rsidRPr="0033186C">
        <w:rPr>
          <w:lang w:bidi="ru-RU"/>
        </w:rPr>
        <w:t>.</w:t>
      </w:r>
    </w:p>
    <w:p w14:paraId="552C9859" w14:textId="47B1126B" w:rsidR="00754F99" w:rsidRPr="0033186C" w:rsidRDefault="00754F99" w:rsidP="0033186C">
      <w:pPr>
        <w:pStyle w:val="a4"/>
        <w:numPr>
          <w:ilvl w:val="1"/>
          <w:numId w:val="2"/>
        </w:numPr>
        <w:shd w:val="clear" w:color="auto" w:fill="FFFFFF"/>
        <w:spacing w:line="360" w:lineRule="auto"/>
        <w:ind w:left="1418"/>
        <w:rPr>
          <w:lang w:bidi="ru-RU"/>
        </w:rPr>
      </w:pPr>
      <w:r w:rsidRPr="0033186C">
        <w:rPr>
          <w:lang w:bidi="ru-RU"/>
        </w:rPr>
        <w:t>Различные музыкальные записи для демонстрации частотного и динамического диапазонов.</w:t>
      </w:r>
    </w:p>
    <w:p w14:paraId="4F27B3D4" w14:textId="33DB77A3" w:rsidR="00754F99" w:rsidRPr="0033186C" w:rsidRDefault="00754F99" w:rsidP="0033186C">
      <w:pPr>
        <w:spacing w:line="360" w:lineRule="auto"/>
        <w:rPr>
          <w:lang w:bidi="ru-RU"/>
        </w:rPr>
      </w:pPr>
      <w:r>
        <w:rPr>
          <w:lang w:bidi="ru-RU"/>
        </w:rPr>
        <w:t>Видео:</w:t>
      </w:r>
    </w:p>
    <w:p w14:paraId="0589801C" w14:textId="0085D382" w:rsidR="00754F99" w:rsidRPr="0033186C" w:rsidRDefault="006004CF" w:rsidP="0033186C">
      <w:pPr>
        <w:pStyle w:val="a4"/>
        <w:numPr>
          <w:ilvl w:val="1"/>
          <w:numId w:val="2"/>
        </w:numPr>
        <w:shd w:val="clear" w:color="auto" w:fill="FFFFFF"/>
        <w:spacing w:line="360" w:lineRule="auto"/>
        <w:ind w:left="1418"/>
        <w:rPr>
          <w:lang w:bidi="ru-RU"/>
        </w:rPr>
      </w:pPr>
      <w:r w:rsidRPr="0033186C">
        <w:rPr>
          <w:lang w:bidi="ru-RU"/>
        </w:rPr>
        <w:t>Видеоролики</w:t>
      </w:r>
      <w:r w:rsidR="00754F99" w:rsidRPr="0033186C">
        <w:rPr>
          <w:lang w:bidi="ru-RU"/>
        </w:rPr>
        <w:t xml:space="preserve"> с демонстрацией работы вездехода, работающего по тому же принципу, что и в конструкторе.</w:t>
      </w:r>
    </w:p>
    <w:p w14:paraId="3DA67483" w14:textId="11293CA4" w:rsidR="00754F99" w:rsidRPr="0033186C" w:rsidRDefault="006004CF" w:rsidP="0033186C">
      <w:pPr>
        <w:pStyle w:val="a4"/>
        <w:numPr>
          <w:ilvl w:val="1"/>
          <w:numId w:val="2"/>
        </w:numPr>
        <w:shd w:val="clear" w:color="auto" w:fill="FFFFFF"/>
        <w:spacing w:line="360" w:lineRule="auto"/>
        <w:ind w:left="1418"/>
        <w:rPr>
          <w:lang w:bidi="ru-RU"/>
        </w:rPr>
      </w:pPr>
      <w:r w:rsidRPr="0033186C">
        <w:rPr>
          <w:lang w:bidi="ru-RU"/>
        </w:rPr>
        <w:t>Видеоролики</w:t>
      </w:r>
      <w:r w:rsidR="00754F99" w:rsidRPr="0033186C">
        <w:rPr>
          <w:lang w:bidi="ru-RU"/>
        </w:rPr>
        <w:t xml:space="preserve"> демонстрирующие возможности и собранные модели из имеющихся конструктором.</w:t>
      </w:r>
    </w:p>
    <w:p w14:paraId="0475AA33" w14:textId="40313D22" w:rsidR="00754F99" w:rsidRPr="0033186C" w:rsidRDefault="00754F99" w:rsidP="0033186C">
      <w:pPr>
        <w:pStyle w:val="a4"/>
        <w:numPr>
          <w:ilvl w:val="1"/>
          <w:numId w:val="2"/>
        </w:numPr>
        <w:shd w:val="clear" w:color="auto" w:fill="FFFFFF"/>
        <w:spacing w:line="360" w:lineRule="auto"/>
        <w:ind w:left="1418"/>
        <w:rPr>
          <w:lang w:bidi="ru-RU"/>
        </w:rPr>
      </w:pPr>
      <w:r w:rsidRPr="0033186C">
        <w:rPr>
          <w:lang w:bidi="ru-RU"/>
        </w:rPr>
        <w:t xml:space="preserve">Отслеживание и скачивание </w:t>
      </w:r>
      <w:r w:rsidR="006004CF" w:rsidRPr="0033186C">
        <w:rPr>
          <w:lang w:bidi="ru-RU"/>
        </w:rPr>
        <w:t>видеороликов</w:t>
      </w:r>
      <w:r w:rsidRPr="0033186C">
        <w:rPr>
          <w:lang w:bidi="ru-RU"/>
        </w:rPr>
        <w:t xml:space="preserve"> по </w:t>
      </w:r>
      <w:r w:rsidR="00F9260E" w:rsidRPr="0033186C">
        <w:rPr>
          <w:lang w:bidi="ru-RU"/>
        </w:rPr>
        <w:t>актуальной тематике.</w:t>
      </w:r>
    </w:p>
    <w:p w14:paraId="6FBC579B" w14:textId="7D810D85" w:rsidR="00754F99" w:rsidRDefault="00754F99" w:rsidP="0033186C">
      <w:pPr>
        <w:spacing w:line="360" w:lineRule="auto"/>
      </w:pPr>
      <w:r>
        <w:t>И</w:t>
      </w:r>
      <w:r w:rsidRPr="00C43B23">
        <w:t>нтернет источники</w:t>
      </w:r>
      <w:r>
        <w:t>:</w:t>
      </w:r>
    </w:p>
    <w:p w14:paraId="5AF0A798" w14:textId="0829AF2F" w:rsidR="00754F99" w:rsidRPr="00F9260E" w:rsidRDefault="00754F99" w:rsidP="0033186C">
      <w:pPr>
        <w:pStyle w:val="a4"/>
        <w:numPr>
          <w:ilvl w:val="1"/>
          <w:numId w:val="2"/>
        </w:numPr>
        <w:shd w:val="clear" w:color="auto" w:fill="FFFFFF"/>
        <w:spacing w:line="360" w:lineRule="auto"/>
        <w:rPr>
          <w:color w:val="0000FF"/>
          <w:lang w:bidi="ru-RU"/>
        </w:rPr>
      </w:pPr>
      <w:r w:rsidRPr="00F9260E">
        <w:rPr>
          <w:lang w:bidi="ru-RU"/>
        </w:rPr>
        <w:t>Официальный сайт производителя</w:t>
      </w:r>
      <w:r w:rsidR="00F9260E" w:rsidRPr="00F9260E">
        <w:rPr>
          <w:lang w:bidi="ru-RU"/>
        </w:rPr>
        <w:t xml:space="preserve"> конструкторов «Знаток» </w:t>
      </w:r>
      <w:r w:rsidR="00F9260E" w:rsidRPr="00F9260E">
        <w:rPr>
          <w:color w:val="0000FF"/>
          <w:lang w:bidi="ru-RU"/>
        </w:rPr>
        <w:t>http://znatok.ru/konstruktory .</w:t>
      </w:r>
    </w:p>
    <w:p w14:paraId="58DA4D08" w14:textId="2BCC58BC" w:rsidR="00F9260E" w:rsidRDefault="006004CF" w:rsidP="0033186C">
      <w:pPr>
        <w:pStyle w:val="a4"/>
        <w:numPr>
          <w:ilvl w:val="1"/>
          <w:numId w:val="2"/>
        </w:numPr>
        <w:shd w:val="clear" w:color="auto" w:fill="FFFFFF"/>
        <w:spacing w:line="360" w:lineRule="auto"/>
        <w:rPr>
          <w:color w:val="0000FF"/>
          <w:lang w:bidi="ru-RU"/>
        </w:rPr>
      </w:pPr>
      <w:r>
        <w:rPr>
          <w:lang w:bidi="ru-RU"/>
        </w:rPr>
        <w:t>Сайт объединения «Радиоэлек</w:t>
      </w:r>
      <w:r w:rsidR="00F9260E" w:rsidRPr="00F9260E">
        <w:rPr>
          <w:lang w:bidi="ru-RU"/>
        </w:rPr>
        <w:t xml:space="preserve">троника» </w:t>
      </w:r>
      <w:hyperlink r:id="rId8" w:history="1">
        <w:r w:rsidR="00F9260E" w:rsidRPr="00852877">
          <w:rPr>
            <w:rStyle w:val="a5"/>
            <w:lang w:bidi="ru-RU"/>
          </w:rPr>
          <w:t>http://rr.newccorp.ru/</w:t>
        </w:r>
      </w:hyperlink>
      <w:r w:rsidR="00F9260E">
        <w:rPr>
          <w:color w:val="0000FF"/>
          <w:lang w:bidi="ru-RU"/>
        </w:rPr>
        <w:t xml:space="preserve"> </w:t>
      </w:r>
      <w:r w:rsidR="00F9260E" w:rsidRPr="00F9260E">
        <w:rPr>
          <w:color w:val="0000FF"/>
          <w:lang w:bidi="ru-RU"/>
        </w:rPr>
        <w:t>.</w:t>
      </w:r>
    </w:p>
    <w:p w14:paraId="12E00A47" w14:textId="716CA344" w:rsidR="00F9260E" w:rsidRPr="0033186C" w:rsidRDefault="00F9260E" w:rsidP="0033186C">
      <w:pPr>
        <w:pStyle w:val="a4"/>
        <w:numPr>
          <w:ilvl w:val="1"/>
          <w:numId w:val="2"/>
        </w:numPr>
        <w:shd w:val="clear" w:color="auto" w:fill="FFFFFF"/>
        <w:spacing w:line="360" w:lineRule="auto"/>
        <w:rPr>
          <w:lang w:bidi="ru-RU"/>
        </w:rPr>
      </w:pPr>
      <w:r w:rsidRPr="0033186C">
        <w:rPr>
          <w:lang w:bidi="ru-RU"/>
        </w:rPr>
        <w:t>По актуальному поисковому запросу.</w:t>
      </w:r>
    </w:p>
    <w:p w14:paraId="064FF209" w14:textId="77777777" w:rsidR="00CE6990" w:rsidRPr="0033186C" w:rsidRDefault="00CE6990" w:rsidP="0033186C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07F49FAE" w14:textId="77777777" w:rsidR="00CE6990" w:rsidRPr="0033186C" w:rsidRDefault="00C43B23" w:rsidP="0033186C">
      <w:pPr>
        <w:pStyle w:val="3"/>
        <w:spacing w:line="360" w:lineRule="auto"/>
        <w:rPr>
          <w:rFonts w:cs="Times New Roman"/>
        </w:rPr>
      </w:pPr>
      <w:bookmarkStart w:id="25" w:name="_Toc468911959"/>
      <w:r w:rsidRPr="0033186C">
        <w:rPr>
          <w:rStyle w:val="30"/>
          <w:b/>
          <w:sz w:val="28"/>
        </w:rPr>
        <w:t>Кадровое</w:t>
      </w:r>
      <w:r w:rsidRPr="0033186C">
        <w:rPr>
          <w:rStyle w:val="30"/>
        </w:rPr>
        <w:t xml:space="preserve"> </w:t>
      </w:r>
      <w:r w:rsidRPr="0033186C">
        <w:rPr>
          <w:rStyle w:val="30"/>
          <w:b/>
          <w:sz w:val="28"/>
        </w:rPr>
        <w:t>обеспечение</w:t>
      </w:r>
      <w:bookmarkEnd w:id="25"/>
      <w:r w:rsidR="00CE6990" w:rsidRPr="0033186C">
        <w:rPr>
          <w:rFonts w:cs="Times New Roman"/>
        </w:rPr>
        <w:t xml:space="preserve"> </w:t>
      </w:r>
    </w:p>
    <w:p w14:paraId="56B7B94A" w14:textId="24F28C14" w:rsidR="00C43B23" w:rsidRPr="0033186C" w:rsidRDefault="00CE6990" w:rsidP="0033186C">
      <w:pPr>
        <w:shd w:val="clear" w:color="auto" w:fill="FFFFFF"/>
        <w:spacing w:line="360" w:lineRule="auto"/>
        <w:rPr>
          <w:rFonts w:cs="Times New Roman"/>
          <w:szCs w:val="24"/>
        </w:rPr>
      </w:pPr>
      <w:r w:rsidRPr="0033186C">
        <w:rPr>
          <w:rFonts w:cs="Times New Roman"/>
          <w:szCs w:val="24"/>
        </w:rPr>
        <w:t>—</w:t>
      </w:r>
      <w:r w:rsidR="00C43B23" w:rsidRPr="0033186C">
        <w:rPr>
          <w:rFonts w:cs="Times New Roman"/>
          <w:szCs w:val="24"/>
        </w:rPr>
        <w:t xml:space="preserve"> педагог дополнительного образования, работающий по данной программе.</w:t>
      </w:r>
    </w:p>
    <w:p w14:paraId="72E91CEE" w14:textId="77777777" w:rsidR="00C43B23" w:rsidRPr="00CC7AAB" w:rsidRDefault="00C43B23" w:rsidP="0033186C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5E969505" w14:textId="77777777" w:rsidR="00C00103" w:rsidRDefault="00C00103" w:rsidP="002C418D">
      <w:pPr>
        <w:pStyle w:val="a4"/>
        <w:numPr>
          <w:ilvl w:val="0"/>
          <w:numId w:val="3"/>
        </w:num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36CDA65" w14:textId="1681463E" w:rsidR="00905108" w:rsidRPr="00C00103" w:rsidRDefault="007F757F" w:rsidP="00C00103">
      <w:pPr>
        <w:pStyle w:val="1"/>
        <w:rPr>
          <w:sz w:val="24"/>
        </w:rPr>
      </w:pPr>
      <w:bookmarkStart w:id="26" w:name="_Toc468911960"/>
      <w:r>
        <w:lastRenderedPageBreak/>
        <w:t>Учебный</w:t>
      </w:r>
      <w:r w:rsidR="00485711" w:rsidRPr="00CC7AAB">
        <w:rPr>
          <w:sz w:val="24"/>
        </w:rPr>
        <w:t xml:space="preserve"> </w:t>
      </w:r>
      <w:r w:rsidRPr="00CC7AAB">
        <w:t>план</w:t>
      </w:r>
      <w:bookmarkEnd w:id="26"/>
    </w:p>
    <w:tbl>
      <w:tblPr>
        <w:tblStyle w:val="a3"/>
        <w:tblW w:w="5000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589"/>
        <w:gridCol w:w="3350"/>
        <w:gridCol w:w="1013"/>
        <w:gridCol w:w="1013"/>
        <w:gridCol w:w="1016"/>
        <w:gridCol w:w="2309"/>
      </w:tblGrid>
      <w:tr w:rsidR="00DB053E" w:rsidRPr="00767D94" w14:paraId="0B8EDBB4" w14:textId="77777777" w:rsidTr="00D4663B">
        <w:tc>
          <w:tcPr>
            <w:tcW w:w="317" w:type="pct"/>
            <w:vMerge w:val="restart"/>
            <w:vAlign w:val="center"/>
          </w:tcPr>
          <w:p w14:paraId="43BB25A2" w14:textId="6DC3D228" w:rsidR="00DB053E" w:rsidRPr="00DB053E" w:rsidRDefault="00DB053E" w:rsidP="00DB053E">
            <w:pPr>
              <w:ind w:left="-8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E">
              <w:rPr>
                <w:rFonts w:ascii="Times New Roman" w:hAnsi="Times New Roman" w:cs="Times New Roman"/>
                <w:sz w:val="24"/>
                <w:szCs w:val="24"/>
              </w:rPr>
              <w:t>№ п/ п</w:t>
            </w:r>
          </w:p>
        </w:tc>
        <w:tc>
          <w:tcPr>
            <w:tcW w:w="1803" w:type="pct"/>
            <w:vMerge w:val="restart"/>
            <w:vAlign w:val="center"/>
          </w:tcPr>
          <w:p w14:paraId="7D9F9EE0" w14:textId="2936C57D" w:rsidR="00DB053E" w:rsidRPr="00DB053E" w:rsidRDefault="00DB053E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637" w:type="pct"/>
            <w:gridSpan w:val="3"/>
            <w:vAlign w:val="center"/>
          </w:tcPr>
          <w:p w14:paraId="197D3F90" w14:textId="34613DF6" w:rsidR="00DB053E" w:rsidRPr="00DB053E" w:rsidRDefault="00DB053E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43" w:type="pct"/>
            <w:vMerge w:val="restart"/>
            <w:tcBorders>
              <w:top w:val="single" w:sz="8" w:space="0" w:color="auto"/>
            </w:tcBorders>
            <w:vAlign w:val="center"/>
          </w:tcPr>
          <w:p w14:paraId="74FC3BCB" w14:textId="12652CFA" w:rsidR="00DB053E" w:rsidRPr="00DB053E" w:rsidRDefault="00DB053E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3E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DB053E" w:rsidRPr="00767D94" w14:paraId="337E07E0" w14:textId="77777777" w:rsidTr="00D4663B">
        <w:tc>
          <w:tcPr>
            <w:tcW w:w="317" w:type="pct"/>
            <w:vMerge/>
          </w:tcPr>
          <w:p w14:paraId="1A2E126C" w14:textId="77777777" w:rsidR="00DB053E" w:rsidRPr="00767D94" w:rsidRDefault="00DB053E" w:rsidP="00DB05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pct"/>
            <w:vMerge/>
          </w:tcPr>
          <w:p w14:paraId="74858BCD" w14:textId="77777777" w:rsidR="00DB053E" w:rsidRPr="00767D94" w:rsidRDefault="00DB053E" w:rsidP="00DB053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14:paraId="42513E1E" w14:textId="25A6A862" w:rsidR="00DB053E" w:rsidRPr="00767D94" w:rsidRDefault="00DB053E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7D94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545" w:type="pct"/>
            <w:tcBorders>
              <w:top w:val="single" w:sz="8" w:space="0" w:color="auto"/>
            </w:tcBorders>
            <w:vAlign w:val="center"/>
          </w:tcPr>
          <w:p w14:paraId="41C8EE79" w14:textId="05968A40" w:rsidR="00DB053E" w:rsidRPr="00767D94" w:rsidRDefault="00DB053E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7D94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547" w:type="pct"/>
            <w:tcBorders>
              <w:top w:val="single" w:sz="8" w:space="0" w:color="auto"/>
            </w:tcBorders>
            <w:vAlign w:val="center"/>
          </w:tcPr>
          <w:p w14:paraId="54716F2C" w14:textId="7B427A22" w:rsidR="00DB053E" w:rsidRPr="00767D94" w:rsidRDefault="00DB053E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7D94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1243" w:type="pct"/>
            <w:vMerge/>
          </w:tcPr>
          <w:p w14:paraId="1EC2D54F" w14:textId="77777777" w:rsidR="00DB053E" w:rsidRPr="00767D94" w:rsidRDefault="00DB053E" w:rsidP="00DB05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053E" w:rsidRPr="00767D94" w14:paraId="5235D8E1" w14:textId="1DCA6B35" w:rsidTr="00D4663B">
        <w:tc>
          <w:tcPr>
            <w:tcW w:w="317" w:type="pct"/>
          </w:tcPr>
          <w:p w14:paraId="10940297" w14:textId="6955CCCC" w:rsidR="00DB053E" w:rsidRPr="00767D94" w:rsidRDefault="004101FD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pct"/>
          </w:tcPr>
          <w:p w14:paraId="19341EF8" w14:textId="264137C0" w:rsidR="00DB053E" w:rsidRPr="00722EDB" w:rsidRDefault="00DB053E" w:rsidP="00722ED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занятие.</w:t>
            </w:r>
            <w:r w:rsidRPr="0076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Источники питания</w:t>
            </w:r>
          </w:p>
        </w:tc>
        <w:tc>
          <w:tcPr>
            <w:tcW w:w="545" w:type="pct"/>
          </w:tcPr>
          <w:p w14:paraId="64C2CE72" w14:textId="41BD770C" w:rsidR="00DB053E" w:rsidRPr="00767D94" w:rsidRDefault="007C7FF2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8" w:space="0" w:color="auto"/>
            </w:tcBorders>
          </w:tcPr>
          <w:p w14:paraId="7F94C7D6" w14:textId="759F2D0D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</w:tcBorders>
          </w:tcPr>
          <w:p w14:paraId="09C36258" w14:textId="1771AEAF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pct"/>
            <w:tcBorders>
              <w:top w:val="single" w:sz="8" w:space="0" w:color="auto"/>
            </w:tcBorders>
          </w:tcPr>
          <w:p w14:paraId="797F99C1" w14:textId="60F82958" w:rsidR="00DB053E" w:rsidRPr="00722EDB" w:rsidRDefault="00722EDB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D4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работа, блиц-</w:t>
            </w:r>
            <w:r w:rsidR="00D4663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B053E" w:rsidRPr="00767D94" w14:paraId="392AA178" w14:textId="2F3A8896" w:rsidTr="00D4663B">
        <w:tc>
          <w:tcPr>
            <w:tcW w:w="317" w:type="pct"/>
          </w:tcPr>
          <w:p w14:paraId="4796B50A" w14:textId="119FA454" w:rsidR="00DB053E" w:rsidRPr="00767D94" w:rsidRDefault="004101FD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pct"/>
          </w:tcPr>
          <w:p w14:paraId="2E3E2F27" w14:textId="2BA50E19" w:rsidR="00DB053E" w:rsidRPr="00722EDB" w:rsidRDefault="00722EDB" w:rsidP="00722EDB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Переключатели</w:t>
            </w:r>
          </w:p>
        </w:tc>
        <w:tc>
          <w:tcPr>
            <w:tcW w:w="545" w:type="pct"/>
          </w:tcPr>
          <w:p w14:paraId="076BC0EF" w14:textId="632188EB" w:rsidR="00DB053E" w:rsidRPr="00767D94" w:rsidRDefault="007C7FF2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14:paraId="22A3C3CF" w14:textId="58E6B09D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7F9BB177" w14:textId="184E74A3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pct"/>
          </w:tcPr>
          <w:p w14:paraId="7396A58D" w14:textId="4541F17E" w:rsidR="00DB053E" w:rsidRPr="00722EDB" w:rsidRDefault="00D4663B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B053E" w:rsidRPr="00767D94" w14:paraId="56226CEB" w14:textId="755A01DD" w:rsidTr="00D4663B">
        <w:tc>
          <w:tcPr>
            <w:tcW w:w="317" w:type="pct"/>
          </w:tcPr>
          <w:p w14:paraId="33815D4C" w14:textId="6A00DBE8" w:rsidR="00DB053E" w:rsidRPr="00767D94" w:rsidRDefault="004101FD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pct"/>
          </w:tcPr>
          <w:p w14:paraId="638D40D2" w14:textId="61B30BC7" w:rsidR="00DB053E" w:rsidRPr="00722EDB" w:rsidRDefault="00DB053E" w:rsidP="00722EDB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 w:rsidRPr="0076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света. Лампочки и светодиоды</w:t>
            </w:r>
          </w:p>
        </w:tc>
        <w:tc>
          <w:tcPr>
            <w:tcW w:w="545" w:type="pct"/>
          </w:tcPr>
          <w:p w14:paraId="52AF4CDB" w14:textId="44C2AFB1" w:rsidR="00DB053E" w:rsidRPr="00DC0F82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</w:tcPr>
          <w:p w14:paraId="3CFCAF33" w14:textId="732E9C92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44DA1B7B" w14:textId="6599684F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pct"/>
          </w:tcPr>
          <w:p w14:paraId="19066E01" w14:textId="7617166E" w:rsidR="00DB053E" w:rsidRPr="00722EDB" w:rsidRDefault="00D4663B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работа, 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57EEC" w:rsidRPr="00767D94" w14:paraId="0FE64977" w14:textId="77777777" w:rsidTr="00D4663B">
        <w:tc>
          <w:tcPr>
            <w:tcW w:w="317" w:type="pct"/>
          </w:tcPr>
          <w:p w14:paraId="101DD092" w14:textId="0F0DA479" w:rsidR="00957EEC" w:rsidRPr="00767D94" w:rsidRDefault="004101FD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03" w:type="pct"/>
          </w:tcPr>
          <w:p w14:paraId="62D73512" w14:textId="5491A9CF" w:rsidR="00957EEC" w:rsidRPr="00722EDB" w:rsidRDefault="00957EEC" w:rsidP="00722EDB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Проводники</w:t>
            </w:r>
            <w:r w:rsidR="00722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диэлектрики</w:t>
            </w:r>
          </w:p>
        </w:tc>
        <w:tc>
          <w:tcPr>
            <w:tcW w:w="545" w:type="pct"/>
          </w:tcPr>
          <w:p w14:paraId="751BF10B" w14:textId="1E202380" w:rsidR="00957EEC" w:rsidRPr="00DC0F82" w:rsidRDefault="00B33F9F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14:paraId="4BFB165A" w14:textId="34597878" w:rsidR="00957EEC" w:rsidRPr="00DC0F82" w:rsidRDefault="00DC0F8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7A954F23" w14:textId="1CCBD35F" w:rsidR="00957EEC" w:rsidRPr="00DC0F82" w:rsidRDefault="00DC0F8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pct"/>
          </w:tcPr>
          <w:p w14:paraId="4D09E6C1" w14:textId="4613E6C4" w:rsidR="00957EEC" w:rsidRPr="00722EDB" w:rsidRDefault="00D4663B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работа, 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B053E" w:rsidRPr="00767D94" w14:paraId="54094E0B" w14:textId="26B6D370" w:rsidTr="00D4663B">
        <w:tc>
          <w:tcPr>
            <w:tcW w:w="317" w:type="pct"/>
          </w:tcPr>
          <w:p w14:paraId="01B94DD0" w14:textId="217EE9E5" w:rsidR="00DB053E" w:rsidRPr="00767D94" w:rsidRDefault="00957EEC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pct"/>
          </w:tcPr>
          <w:p w14:paraId="20E64509" w14:textId="31F1AAF4" w:rsidR="00DB053E" w:rsidRPr="00722EDB" w:rsidRDefault="00DB053E" w:rsidP="00722EDB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Электродвигатель и электрогенератор</w:t>
            </w:r>
          </w:p>
        </w:tc>
        <w:tc>
          <w:tcPr>
            <w:tcW w:w="545" w:type="pct"/>
          </w:tcPr>
          <w:p w14:paraId="4D5AFFA6" w14:textId="5A30BA2D" w:rsidR="00DB053E" w:rsidRPr="00767D94" w:rsidRDefault="007C7FF2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</w:tcPr>
          <w:p w14:paraId="3CF32BAF" w14:textId="3136AA8F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57DFA201" w14:textId="72C069CF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pct"/>
          </w:tcPr>
          <w:p w14:paraId="4EDA3692" w14:textId="3F5267B1" w:rsidR="00DB053E" w:rsidRPr="00722EDB" w:rsidRDefault="00D4663B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работа, 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B053E" w:rsidRPr="00767D94" w14:paraId="1F7BA807" w14:textId="246C5270" w:rsidTr="00D4663B">
        <w:tc>
          <w:tcPr>
            <w:tcW w:w="317" w:type="pct"/>
          </w:tcPr>
          <w:p w14:paraId="0403EB45" w14:textId="11C6A8C5" w:rsidR="00DB053E" w:rsidRPr="00767D94" w:rsidRDefault="00957EEC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3" w:type="pct"/>
          </w:tcPr>
          <w:p w14:paraId="75A4D35C" w14:textId="48F5DA0B" w:rsidR="00DB053E" w:rsidRPr="00722EDB" w:rsidRDefault="00DB053E" w:rsidP="00722EDB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Резисторы</w:t>
            </w:r>
            <w:r w:rsidR="00722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реостаты</w:t>
            </w:r>
          </w:p>
        </w:tc>
        <w:tc>
          <w:tcPr>
            <w:tcW w:w="545" w:type="pct"/>
          </w:tcPr>
          <w:p w14:paraId="3CBF0A1F" w14:textId="7B54665B" w:rsidR="00DB053E" w:rsidRPr="00767D94" w:rsidRDefault="007C7FF2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</w:tcPr>
          <w:p w14:paraId="4F4D7651" w14:textId="740EB745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69C0F20A" w14:textId="2E96B1BD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53E" w:rsidRPr="0076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pct"/>
          </w:tcPr>
          <w:p w14:paraId="6AA34C88" w14:textId="29448822" w:rsidR="00DB053E" w:rsidRPr="00722EDB" w:rsidRDefault="00D4663B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работа, 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B053E" w:rsidRPr="00767D94" w14:paraId="26387799" w14:textId="15BBDFF1" w:rsidTr="00D4663B">
        <w:tc>
          <w:tcPr>
            <w:tcW w:w="317" w:type="pct"/>
          </w:tcPr>
          <w:p w14:paraId="65E9E191" w14:textId="6800EB15" w:rsidR="00DB053E" w:rsidRPr="00767D94" w:rsidRDefault="00957EEC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3" w:type="pct"/>
          </w:tcPr>
          <w:p w14:paraId="74C7E0D7" w14:textId="46E21D62" w:rsidR="00DB053E" w:rsidRPr="00767D94" w:rsidRDefault="00DB053E" w:rsidP="00722EDB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Последовательное</w:t>
            </w:r>
            <w:r w:rsidRPr="0076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параллельное соединение</w:t>
            </w:r>
          </w:p>
        </w:tc>
        <w:tc>
          <w:tcPr>
            <w:tcW w:w="545" w:type="pct"/>
          </w:tcPr>
          <w:p w14:paraId="3D7B3F0A" w14:textId="7973B867" w:rsidR="00DB053E" w:rsidRPr="00767D94" w:rsidRDefault="007C7FF2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14:paraId="33097E9C" w14:textId="5C1A94E5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0E4AECBC" w14:textId="7B9E5EEE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pct"/>
          </w:tcPr>
          <w:p w14:paraId="638ACE8E" w14:textId="7A4835C3" w:rsidR="00DB053E" w:rsidRPr="00722EDB" w:rsidRDefault="00D4663B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DB053E" w:rsidRPr="00767D94" w14:paraId="445D3B6F" w14:textId="628AF8EF" w:rsidTr="00D4663B">
        <w:tc>
          <w:tcPr>
            <w:tcW w:w="317" w:type="pct"/>
          </w:tcPr>
          <w:p w14:paraId="52487953" w14:textId="72575D60" w:rsidR="00DB053E" w:rsidRPr="00767D94" w:rsidRDefault="004101FD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3" w:type="pct"/>
          </w:tcPr>
          <w:p w14:paraId="32D60031" w14:textId="72956B4E" w:rsidR="00DB053E" w:rsidRPr="00767D94" w:rsidRDefault="00DB053E" w:rsidP="00722EDB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b/>
                <w:sz w:val="24"/>
                <w:szCs w:val="24"/>
              </w:rPr>
              <w:t>Катушка индуктивности</w:t>
            </w:r>
          </w:p>
        </w:tc>
        <w:tc>
          <w:tcPr>
            <w:tcW w:w="545" w:type="pct"/>
          </w:tcPr>
          <w:p w14:paraId="35764BD3" w14:textId="455365C1" w:rsidR="00DB053E" w:rsidRPr="00767D94" w:rsidRDefault="007C7FF2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</w:tcPr>
          <w:p w14:paraId="56D21CCF" w14:textId="168947FC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55A81634" w14:textId="750BFA9C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pct"/>
          </w:tcPr>
          <w:p w14:paraId="087CCF7B" w14:textId="5EC9784C" w:rsidR="00DB053E" w:rsidRPr="00722EDB" w:rsidRDefault="00D4663B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работа, 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B053E" w:rsidRPr="00767D94" w14:paraId="2195AB66" w14:textId="37304F51" w:rsidTr="00D4663B">
        <w:tc>
          <w:tcPr>
            <w:tcW w:w="317" w:type="pct"/>
          </w:tcPr>
          <w:p w14:paraId="47BDF102" w14:textId="53A25213" w:rsidR="00DB053E" w:rsidRPr="00767D94" w:rsidRDefault="004101FD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3" w:type="pct"/>
          </w:tcPr>
          <w:p w14:paraId="405A7653" w14:textId="3ABC7498" w:rsidR="00DB053E" w:rsidRPr="00767D94" w:rsidRDefault="00DB053E" w:rsidP="00722EDB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Электроизмерительные приборы</w:t>
            </w:r>
          </w:p>
        </w:tc>
        <w:tc>
          <w:tcPr>
            <w:tcW w:w="545" w:type="pct"/>
          </w:tcPr>
          <w:p w14:paraId="59290501" w14:textId="526358BE" w:rsidR="00DB053E" w:rsidRPr="00767D94" w:rsidRDefault="007C7FF2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</w:tcPr>
          <w:p w14:paraId="697A133C" w14:textId="6EC6E4E4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0B40D0C6" w14:textId="6641478C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pct"/>
          </w:tcPr>
          <w:p w14:paraId="535FA1A7" w14:textId="31DCD39F" w:rsidR="00DB053E" w:rsidRPr="00722EDB" w:rsidRDefault="00D4663B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работа, 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B053E" w:rsidRPr="00767D94" w14:paraId="10AC46EB" w14:textId="16C96B99" w:rsidTr="00D4663B">
        <w:tc>
          <w:tcPr>
            <w:tcW w:w="317" w:type="pct"/>
          </w:tcPr>
          <w:p w14:paraId="79F47D50" w14:textId="7F0C629B" w:rsidR="00DB053E" w:rsidRPr="00767D94" w:rsidRDefault="004101FD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pct"/>
          </w:tcPr>
          <w:p w14:paraId="2ADBA8C4" w14:textId="45D8AF69" w:rsidR="00DB053E" w:rsidRPr="00767D94" w:rsidRDefault="00DB053E" w:rsidP="00722EDB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b/>
                <w:sz w:val="24"/>
                <w:szCs w:val="24"/>
              </w:rPr>
              <w:t>Громкоговорители</w:t>
            </w:r>
          </w:p>
        </w:tc>
        <w:tc>
          <w:tcPr>
            <w:tcW w:w="545" w:type="pct"/>
          </w:tcPr>
          <w:p w14:paraId="628B1FDC" w14:textId="317B7C5D" w:rsidR="00DB053E" w:rsidRPr="00767D94" w:rsidRDefault="007C7FF2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14:paraId="47E628B1" w14:textId="4D83ED74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63B3DEB2" w14:textId="0EB4B0CA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pct"/>
          </w:tcPr>
          <w:p w14:paraId="48317D96" w14:textId="41469EF2" w:rsidR="00DB053E" w:rsidRPr="00722EDB" w:rsidRDefault="00D4663B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работа, 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B053E" w:rsidRPr="00767D94" w14:paraId="60D660D3" w14:textId="2DABB564" w:rsidTr="00D4663B">
        <w:tc>
          <w:tcPr>
            <w:tcW w:w="317" w:type="pct"/>
          </w:tcPr>
          <w:p w14:paraId="1402A215" w14:textId="25CDD75D" w:rsidR="00DB053E" w:rsidRPr="00767D94" w:rsidRDefault="004101FD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pct"/>
          </w:tcPr>
          <w:p w14:paraId="4410B487" w14:textId="0CCD39C2" w:rsidR="00DB053E" w:rsidRPr="00767D94" w:rsidRDefault="00DB053E" w:rsidP="00722EDB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b/>
                <w:sz w:val="24"/>
                <w:szCs w:val="24"/>
              </w:rPr>
              <w:t>Микрофон</w:t>
            </w:r>
          </w:p>
        </w:tc>
        <w:tc>
          <w:tcPr>
            <w:tcW w:w="545" w:type="pct"/>
          </w:tcPr>
          <w:p w14:paraId="034E70D4" w14:textId="50D0CA84" w:rsidR="00DB053E" w:rsidRPr="00767D94" w:rsidRDefault="007C7FF2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</w:tcPr>
          <w:p w14:paraId="4FEA8206" w14:textId="55F868CB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728AF7FE" w14:textId="68336808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pct"/>
          </w:tcPr>
          <w:p w14:paraId="2F5A8543" w14:textId="6602B093" w:rsidR="00DB053E" w:rsidRPr="00722EDB" w:rsidRDefault="00D4663B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работа, 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B053E" w:rsidRPr="00767D94" w14:paraId="2A4AAADE" w14:textId="3EB71D34" w:rsidTr="00D4663B">
        <w:tc>
          <w:tcPr>
            <w:tcW w:w="317" w:type="pct"/>
          </w:tcPr>
          <w:p w14:paraId="04EB8B2B" w14:textId="2FC8852C" w:rsidR="00DB053E" w:rsidRPr="00767D94" w:rsidRDefault="004101FD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pct"/>
          </w:tcPr>
          <w:p w14:paraId="5B469915" w14:textId="5D291597" w:rsidR="00DB053E" w:rsidRPr="00767D94" w:rsidRDefault="00DB053E" w:rsidP="00F91923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b/>
                <w:sz w:val="24"/>
                <w:szCs w:val="24"/>
              </w:rPr>
              <w:t>Конденсатор</w:t>
            </w:r>
          </w:p>
        </w:tc>
        <w:tc>
          <w:tcPr>
            <w:tcW w:w="545" w:type="pct"/>
          </w:tcPr>
          <w:p w14:paraId="23EA6C22" w14:textId="5C332BEC" w:rsidR="00DB053E" w:rsidRPr="00767D94" w:rsidRDefault="007C7FF2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</w:tcPr>
          <w:p w14:paraId="3E6B97C4" w14:textId="15A6908A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40AA0B93" w14:textId="101FB9EC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pct"/>
          </w:tcPr>
          <w:p w14:paraId="11E820C5" w14:textId="5507FEF1" w:rsidR="00DB053E" w:rsidRPr="00722EDB" w:rsidRDefault="00D4663B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работа, 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B053E" w:rsidRPr="00767D94" w14:paraId="199E6455" w14:textId="113DE6FB" w:rsidTr="00D4663B">
        <w:tc>
          <w:tcPr>
            <w:tcW w:w="317" w:type="pct"/>
          </w:tcPr>
          <w:p w14:paraId="2F4F1220" w14:textId="05CE1450" w:rsidR="00DB053E" w:rsidRPr="00767D94" w:rsidRDefault="004101FD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3" w:type="pct"/>
          </w:tcPr>
          <w:p w14:paraId="07772FC4" w14:textId="3137A172" w:rsidR="00DB053E" w:rsidRPr="00767D94" w:rsidRDefault="00DB053E" w:rsidP="00F91923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b/>
                <w:sz w:val="24"/>
                <w:szCs w:val="24"/>
              </w:rPr>
              <w:t>Диод</w:t>
            </w:r>
          </w:p>
        </w:tc>
        <w:tc>
          <w:tcPr>
            <w:tcW w:w="545" w:type="pct"/>
          </w:tcPr>
          <w:p w14:paraId="701F8433" w14:textId="6C341CDD" w:rsidR="00DB053E" w:rsidRPr="00767D94" w:rsidRDefault="007C7FF2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14:paraId="02703964" w14:textId="0760D4DF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265653DF" w14:textId="0FE6F3AF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53E" w:rsidRPr="0076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pct"/>
          </w:tcPr>
          <w:p w14:paraId="0ED2F49E" w14:textId="55438B21" w:rsidR="00DB053E" w:rsidRPr="00722EDB" w:rsidRDefault="00D4663B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работа, 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B053E" w:rsidRPr="00767D94" w14:paraId="4F9AC0A4" w14:textId="4DFF052C" w:rsidTr="00D4663B">
        <w:tc>
          <w:tcPr>
            <w:tcW w:w="317" w:type="pct"/>
          </w:tcPr>
          <w:p w14:paraId="7ABEE60F" w14:textId="2323FFE0" w:rsidR="00DB053E" w:rsidRPr="00767D94" w:rsidRDefault="004101FD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3" w:type="pct"/>
          </w:tcPr>
          <w:p w14:paraId="088CD2FA" w14:textId="7E7C29BF" w:rsidR="00DB053E" w:rsidRPr="00767D94" w:rsidRDefault="00DB053E" w:rsidP="00F91923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b/>
                <w:sz w:val="24"/>
                <w:szCs w:val="24"/>
              </w:rPr>
              <w:t>Биполярные транзисторы</w:t>
            </w:r>
          </w:p>
        </w:tc>
        <w:tc>
          <w:tcPr>
            <w:tcW w:w="545" w:type="pct"/>
          </w:tcPr>
          <w:p w14:paraId="485330CA" w14:textId="37D6E471" w:rsidR="00DB053E" w:rsidRPr="00767D94" w:rsidRDefault="007C7FF2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pct"/>
          </w:tcPr>
          <w:p w14:paraId="1D86684F" w14:textId="6434716F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485C6DF9" w14:textId="0B1003F7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pct"/>
          </w:tcPr>
          <w:p w14:paraId="4B765687" w14:textId="362631DB" w:rsidR="00DB053E" w:rsidRPr="00722EDB" w:rsidRDefault="00D4663B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работа, 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B053E" w:rsidRPr="00767D94" w14:paraId="48ADB558" w14:textId="15E26850" w:rsidTr="00D4663B">
        <w:tc>
          <w:tcPr>
            <w:tcW w:w="317" w:type="pct"/>
          </w:tcPr>
          <w:p w14:paraId="69FFE54C" w14:textId="173BCB38" w:rsidR="00DB053E" w:rsidRPr="00767D94" w:rsidRDefault="004101FD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03" w:type="pct"/>
          </w:tcPr>
          <w:p w14:paraId="190C93C4" w14:textId="27E600C3" w:rsidR="00DB053E" w:rsidRPr="00767D94" w:rsidRDefault="00DB053E" w:rsidP="00F91923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b/>
                <w:sz w:val="24"/>
                <w:szCs w:val="24"/>
              </w:rPr>
              <w:t>Тиристор</w:t>
            </w:r>
          </w:p>
        </w:tc>
        <w:tc>
          <w:tcPr>
            <w:tcW w:w="545" w:type="pct"/>
          </w:tcPr>
          <w:p w14:paraId="6234853C" w14:textId="28D2F885" w:rsidR="00DB053E" w:rsidRPr="00767D94" w:rsidRDefault="007C7FF2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14:paraId="128D830C" w14:textId="2CF26D3E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59E929B7" w14:textId="090E9499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pct"/>
          </w:tcPr>
          <w:p w14:paraId="29C894CA" w14:textId="492DC8DC" w:rsidR="00DB053E" w:rsidRPr="00722EDB" w:rsidRDefault="00D4663B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работа, 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B053E" w:rsidRPr="00767D94" w14:paraId="07E9C0D9" w14:textId="0F00C70D" w:rsidTr="00D4663B">
        <w:tc>
          <w:tcPr>
            <w:tcW w:w="317" w:type="pct"/>
          </w:tcPr>
          <w:p w14:paraId="49A49E79" w14:textId="37BA2924" w:rsidR="00DB053E" w:rsidRPr="00767D94" w:rsidRDefault="004101FD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3" w:type="pct"/>
          </w:tcPr>
          <w:p w14:paraId="4B606B76" w14:textId="01AE587A" w:rsidR="00DB053E" w:rsidRPr="00767D94" w:rsidRDefault="00DB053E" w:rsidP="00F91923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b/>
                <w:sz w:val="24"/>
                <w:szCs w:val="24"/>
              </w:rPr>
              <w:t>Радиоприёмники</w:t>
            </w:r>
          </w:p>
        </w:tc>
        <w:tc>
          <w:tcPr>
            <w:tcW w:w="545" w:type="pct"/>
          </w:tcPr>
          <w:p w14:paraId="4D3D9D72" w14:textId="0F2B953A" w:rsidR="00DB053E" w:rsidRPr="00767D94" w:rsidRDefault="007C7FF2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</w:tcPr>
          <w:p w14:paraId="4D077019" w14:textId="5C5A4712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31644DF1" w14:textId="415F71F7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pct"/>
          </w:tcPr>
          <w:p w14:paraId="2BE10402" w14:textId="7474692A" w:rsidR="00DB053E" w:rsidRPr="00722EDB" w:rsidRDefault="00D4663B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работа, 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B053E" w:rsidRPr="00767D94" w14:paraId="1EB5ED28" w14:textId="726382BC" w:rsidTr="00D4663B">
        <w:tc>
          <w:tcPr>
            <w:tcW w:w="317" w:type="pct"/>
          </w:tcPr>
          <w:p w14:paraId="0E8B9231" w14:textId="36FCBD9C" w:rsidR="00DB053E" w:rsidRPr="00767D94" w:rsidRDefault="004101FD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3" w:type="pct"/>
          </w:tcPr>
          <w:p w14:paraId="1B7410B5" w14:textId="605E4B42" w:rsidR="00DB053E" w:rsidRPr="00767D94" w:rsidRDefault="00DB053E" w:rsidP="00F91923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b/>
                <w:sz w:val="24"/>
                <w:szCs w:val="24"/>
              </w:rPr>
              <w:t>Фоторезистор</w:t>
            </w:r>
          </w:p>
        </w:tc>
        <w:tc>
          <w:tcPr>
            <w:tcW w:w="545" w:type="pct"/>
          </w:tcPr>
          <w:p w14:paraId="2C913D96" w14:textId="241F98B1" w:rsidR="00DB053E" w:rsidRPr="00767D94" w:rsidRDefault="007C7FF2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</w:tcPr>
          <w:p w14:paraId="4EB1BE5A" w14:textId="764A03C6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13E0714B" w14:textId="5A07976A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53E" w:rsidRPr="0076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pct"/>
          </w:tcPr>
          <w:p w14:paraId="6E9B6779" w14:textId="455A015F" w:rsidR="00DB053E" w:rsidRPr="00722EDB" w:rsidRDefault="00D4663B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работа, 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B053E" w:rsidRPr="00767D94" w14:paraId="141FD281" w14:textId="5ADD6C7D" w:rsidTr="00D4663B">
        <w:tc>
          <w:tcPr>
            <w:tcW w:w="317" w:type="pct"/>
          </w:tcPr>
          <w:p w14:paraId="5688CC9C" w14:textId="699F35C1" w:rsidR="00DB053E" w:rsidRPr="00767D94" w:rsidRDefault="004101FD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3" w:type="pct"/>
          </w:tcPr>
          <w:p w14:paraId="591E6C9D" w14:textId="57E4EDB8" w:rsidR="00DB053E" w:rsidRPr="00767D94" w:rsidRDefault="00DB053E" w:rsidP="00F91923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b/>
                <w:sz w:val="24"/>
                <w:szCs w:val="24"/>
              </w:rPr>
              <w:t>Интегральные микросхемы</w:t>
            </w:r>
          </w:p>
        </w:tc>
        <w:tc>
          <w:tcPr>
            <w:tcW w:w="545" w:type="pct"/>
          </w:tcPr>
          <w:p w14:paraId="70145C13" w14:textId="59BD836F" w:rsidR="00DB053E" w:rsidRPr="00767D94" w:rsidRDefault="007C7FF2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pct"/>
          </w:tcPr>
          <w:p w14:paraId="7F39AB1B" w14:textId="5EDE846B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62663679" w14:textId="14D91A22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pct"/>
          </w:tcPr>
          <w:p w14:paraId="7B97E806" w14:textId="2A1539DE" w:rsidR="00DB053E" w:rsidRPr="00722EDB" w:rsidRDefault="00D4663B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работа, 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B053E" w:rsidRPr="00767D94" w14:paraId="775A3E26" w14:textId="0DAD2E9C" w:rsidTr="00D4663B">
        <w:tc>
          <w:tcPr>
            <w:tcW w:w="317" w:type="pct"/>
          </w:tcPr>
          <w:p w14:paraId="7967E810" w14:textId="51B5F63B" w:rsidR="00DB053E" w:rsidRPr="00767D94" w:rsidRDefault="004101FD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3" w:type="pct"/>
          </w:tcPr>
          <w:p w14:paraId="223E9F8E" w14:textId="232EF409" w:rsidR="00DB053E" w:rsidRPr="00767D94" w:rsidRDefault="00DB053E" w:rsidP="00F91923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b/>
                <w:sz w:val="24"/>
                <w:szCs w:val="24"/>
              </w:rPr>
              <w:t>Семисегментный светодиодный индикатор</w:t>
            </w:r>
          </w:p>
        </w:tc>
        <w:tc>
          <w:tcPr>
            <w:tcW w:w="545" w:type="pct"/>
          </w:tcPr>
          <w:p w14:paraId="747E1F4F" w14:textId="0DD41361" w:rsidR="00DB053E" w:rsidRPr="00767D94" w:rsidRDefault="007C7FF2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</w:tcPr>
          <w:p w14:paraId="577BDA3C" w14:textId="45649950" w:rsidR="00DB053E" w:rsidRPr="00767D94" w:rsidRDefault="00DB053E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45700CDC" w14:textId="45F8FEEF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pct"/>
          </w:tcPr>
          <w:p w14:paraId="47E1D709" w14:textId="70E01A73" w:rsidR="00DB053E" w:rsidRPr="00722EDB" w:rsidRDefault="00D4663B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работа, 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B053E" w:rsidRPr="00767D94" w14:paraId="270BBB3C" w14:textId="3E034F3C" w:rsidTr="00D4663B">
        <w:tc>
          <w:tcPr>
            <w:tcW w:w="317" w:type="pct"/>
          </w:tcPr>
          <w:p w14:paraId="7F1ED299" w14:textId="34722BBB" w:rsidR="00DB053E" w:rsidRPr="00767D94" w:rsidRDefault="004101FD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3" w:type="pct"/>
          </w:tcPr>
          <w:p w14:paraId="5C82401A" w14:textId="6B3B358A" w:rsidR="00DB053E" w:rsidRPr="00767D94" w:rsidRDefault="00DB053E" w:rsidP="00F91923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элементы</w:t>
            </w:r>
          </w:p>
        </w:tc>
        <w:tc>
          <w:tcPr>
            <w:tcW w:w="545" w:type="pct"/>
          </w:tcPr>
          <w:p w14:paraId="591616E7" w14:textId="12A969D2" w:rsidR="00DB053E" w:rsidRPr="00767D94" w:rsidRDefault="007C7FF2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14:paraId="0BE1FD7D" w14:textId="55F3453A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5FDB226E" w14:textId="4FA0B38B" w:rsidR="00DB053E" w:rsidRPr="007056D2" w:rsidRDefault="007C7FF2" w:rsidP="00F9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pct"/>
          </w:tcPr>
          <w:p w14:paraId="200377E8" w14:textId="6BCDA8FD" w:rsidR="00DB053E" w:rsidRPr="00722EDB" w:rsidRDefault="00D4663B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работа, 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B053E" w:rsidRPr="00767D94" w14:paraId="5CD3C983" w14:textId="401BC138" w:rsidTr="00D4663B">
        <w:tc>
          <w:tcPr>
            <w:tcW w:w="317" w:type="pct"/>
          </w:tcPr>
          <w:p w14:paraId="4FD42B17" w14:textId="78328980" w:rsidR="00DB053E" w:rsidRPr="00767D94" w:rsidRDefault="004101FD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3" w:type="pct"/>
          </w:tcPr>
          <w:p w14:paraId="1985E37B" w14:textId="2A0F5B4B" w:rsidR="00DB053E" w:rsidRPr="00767D94" w:rsidRDefault="00DB053E" w:rsidP="00F91923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 диктофон</w:t>
            </w:r>
          </w:p>
        </w:tc>
        <w:tc>
          <w:tcPr>
            <w:tcW w:w="545" w:type="pct"/>
          </w:tcPr>
          <w:p w14:paraId="30D58E97" w14:textId="540DC067" w:rsidR="00DB053E" w:rsidRPr="00767D94" w:rsidRDefault="007C7FF2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14:paraId="40749C28" w14:textId="516F50C3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54978664" w14:textId="1F921007" w:rsidR="00DB053E" w:rsidRPr="00767D94" w:rsidRDefault="007C7FF2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pct"/>
          </w:tcPr>
          <w:p w14:paraId="03D05531" w14:textId="75212B77" w:rsidR="00DB053E" w:rsidRPr="00722EDB" w:rsidRDefault="00D4663B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работа, 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B053E" w:rsidRPr="00767D94" w14:paraId="20552669" w14:textId="6A60F617" w:rsidTr="00D4663B">
        <w:tc>
          <w:tcPr>
            <w:tcW w:w="317" w:type="pct"/>
          </w:tcPr>
          <w:p w14:paraId="4D927C3E" w14:textId="7AF12821" w:rsidR="00DB053E" w:rsidRPr="00767D94" w:rsidRDefault="004101FD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3" w:type="pct"/>
          </w:tcPr>
          <w:p w14:paraId="07B54439" w14:textId="457AF6E9" w:rsidR="00DB053E" w:rsidRPr="00767D94" w:rsidRDefault="00B33F9F" w:rsidP="00C36C3D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9F">
              <w:rPr>
                <w:rFonts w:ascii="Times New Roman" w:hAnsi="Times New Roman" w:cs="Times New Roman"/>
                <w:b/>
                <w:sz w:val="24"/>
                <w:szCs w:val="24"/>
              </w:rPr>
              <w:t>Радиоуправляемый вездеход «Лидер». Общее знакомство. Проект №1.</w:t>
            </w:r>
          </w:p>
        </w:tc>
        <w:tc>
          <w:tcPr>
            <w:tcW w:w="545" w:type="pct"/>
          </w:tcPr>
          <w:p w14:paraId="2DAF3997" w14:textId="6E6501CC" w:rsidR="00DB053E" w:rsidRPr="00767D94" w:rsidRDefault="00B33F9F" w:rsidP="00DB0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14:paraId="5006EF2F" w14:textId="4DBDB134" w:rsidR="00DB053E" w:rsidRPr="00767D94" w:rsidRDefault="00B33F9F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3512CBEC" w14:textId="4BD5F223" w:rsidR="00DB053E" w:rsidRPr="00767D94" w:rsidRDefault="00B33F9F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pct"/>
          </w:tcPr>
          <w:p w14:paraId="24CDC086" w14:textId="52A5297B" w:rsidR="00DB053E" w:rsidRPr="00722EDB" w:rsidRDefault="00D4663B" w:rsidP="00DB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работа, 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33F9F" w:rsidRPr="00767D94" w14:paraId="5E6B43AB" w14:textId="77777777" w:rsidTr="00D4663B">
        <w:tc>
          <w:tcPr>
            <w:tcW w:w="317" w:type="pct"/>
          </w:tcPr>
          <w:p w14:paraId="5187BB80" w14:textId="43989B8F" w:rsidR="00B33F9F" w:rsidRPr="004101FD" w:rsidRDefault="004101FD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3" w:type="pct"/>
          </w:tcPr>
          <w:p w14:paraId="5F3107F9" w14:textId="6D5E84DE" w:rsidR="00B33F9F" w:rsidRDefault="00B33F9F" w:rsidP="00B33F9F">
            <w:pPr>
              <w:shd w:val="clear" w:color="auto" w:fill="FFFFFF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33F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Радиоуправляемый вездеход «Лидер». Проект №1.</w:t>
            </w:r>
          </w:p>
        </w:tc>
        <w:tc>
          <w:tcPr>
            <w:tcW w:w="545" w:type="pct"/>
          </w:tcPr>
          <w:p w14:paraId="770BB990" w14:textId="541453DE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14:paraId="17DACEEA" w14:textId="7BEB6DA1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</w:tcPr>
          <w:p w14:paraId="40409564" w14:textId="6B6FDFC0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43" w:type="pct"/>
          </w:tcPr>
          <w:p w14:paraId="08AFE184" w14:textId="2322CA37" w:rsidR="00B33F9F" w:rsidRPr="00722EDB" w:rsidRDefault="00D4663B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</w:p>
        </w:tc>
      </w:tr>
      <w:tr w:rsidR="00B33F9F" w:rsidRPr="00767D94" w14:paraId="2433D9F5" w14:textId="77777777" w:rsidTr="00D4663B">
        <w:tc>
          <w:tcPr>
            <w:tcW w:w="317" w:type="pct"/>
          </w:tcPr>
          <w:p w14:paraId="38FF1D38" w14:textId="6138270B" w:rsidR="00B33F9F" w:rsidRPr="004101FD" w:rsidRDefault="00B33F9F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3" w:type="pct"/>
          </w:tcPr>
          <w:p w14:paraId="2E10BC52" w14:textId="7C9C0774" w:rsidR="00B33F9F" w:rsidRPr="00B33F9F" w:rsidRDefault="00B33F9F" w:rsidP="00B33F9F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3F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Радиоуправляемый вездеход «Лидер».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33F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Проект №2.</w:t>
            </w:r>
          </w:p>
        </w:tc>
        <w:tc>
          <w:tcPr>
            <w:tcW w:w="545" w:type="pct"/>
          </w:tcPr>
          <w:p w14:paraId="53155A7F" w14:textId="07E4DD01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14:paraId="753DA9A1" w14:textId="1440CF94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</w:tcPr>
          <w:p w14:paraId="59A16A1E" w14:textId="14A231F0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43" w:type="pct"/>
          </w:tcPr>
          <w:p w14:paraId="2070D8A4" w14:textId="69E3D8F9" w:rsidR="00B33F9F" w:rsidRPr="00722EDB" w:rsidRDefault="00D4663B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</w:p>
        </w:tc>
      </w:tr>
      <w:tr w:rsidR="00B33F9F" w:rsidRPr="00767D94" w14:paraId="096ECB5B" w14:textId="77777777" w:rsidTr="00D4663B">
        <w:tc>
          <w:tcPr>
            <w:tcW w:w="317" w:type="pct"/>
          </w:tcPr>
          <w:p w14:paraId="60DAA312" w14:textId="175F0D16" w:rsidR="00B33F9F" w:rsidRPr="004101FD" w:rsidRDefault="00B33F9F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pct"/>
          </w:tcPr>
          <w:p w14:paraId="3EAED55C" w14:textId="5A02158F" w:rsidR="00B33F9F" w:rsidRPr="00B33F9F" w:rsidRDefault="00B33F9F" w:rsidP="00B33F9F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3F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Радиоуправляемый вездеход «Лидер».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33F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Проекты №3,4.</w:t>
            </w:r>
          </w:p>
        </w:tc>
        <w:tc>
          <w:tcPr>
            <w:tcW w:w="545" w:type="pct"/>
          </w:tcPr>
          <w:p w14:paraId="543C12DF" w14:textId="592BAF89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14:paraId="1FACD6CC" w14:textId="0DE71F09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</w:tcPr>
          <w:p w14:paraId="44B90529" w14:textId="0C8A8B00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43" w:type="pct"/>
          </w:tcPr>
          <w:p w14:paraId="0907C074" w14:textId="5B7B6470" w:rsidR="00B33F9F" w:rsidRPr="00722EDB" w:rsidRDefault="00D4663B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</w:p>
        </w:tc>
      </w:tr>
      <w:tr w:rsidR="00B33F9F" w:rsidRPr="00767D94" w14:paraId="19AC9502" w14:textId="77777777" w:rsidTr="00D4663B">
        <w:tc>
          <w:tcPr>
            <w:tcW w:w="317" w:type="pct"/>
          </w:tcPr>
          <w:p w14:paraId="69FD8545" w14:textId="7968B065" w:rsidR="00B33F9F" w:rsidRPr="004101FD" w:rsidRDefault="00B33F9F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3" w:type="pct"/>
          </w:tcPr>
          <w:p w14:paraId="3DEE9A8F" w14:textId="3E90DE69" w:rsidR="00B33F9F" w:rsidRPr="00B33F9F" w:rsidRDefault="00B33F9F" w:rsidP="00B33F9F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3F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Радиоуправляемый вездеход «Лидер».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33F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Проекты №5,6.</w:t>
            </w:r>
          </w:p>
        </w:tc>
        <w:tc>
          <w:tcPr>
            <w:tcW w:w="545" w:type="pct"/>
          </w:tcPr>
          <w:p w14:paraId="05AC2869" w14:textId="4C8BF28F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14:paraId="3896EA0F" w14:textId="53E710FA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</w:tcPr>
          <w:p w14:paraId="109E17D8" w14:textId="6E2A25DA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43" w:type="pct"/>
          </w:tcPr>
          <w:p w14:paraId="1C057D82" w14:textId="1C19778A" w:rsidR="00B33F9F" w:rsidRPr="00722EDB" w:rsidRDefault="00D4663B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</w:p>
        </w:tc>
      </w:tr>
      <w:tr w:rsidR="00B33F9F" w:rsidRPr="00767D94" w14:paraId="06CC1042" w14:textId="77777777" w:rsidTr="00D4663B">
        <w:tc>
          <w:tcPr>
            <w:tcW w:w="317" w:type="pct"/>
          </w:tcPr>
          <w:p w14:paraId="18E42E62" w14:textId="08B07AE5" w:rsidR="00B33F9F" w:rsidRPr="004101FD" w:rsidRDefault="004101FD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3" w:type="pct"/>
          </w:tcPr>
          <w:p w14:paraId="04D42AEA" w14:textId="55BBE1F2" w:rsidR="00B33F9F" w:rsidRPr="00B33F9F" w:rsidRDefault="00B33F9F" w:rsidP="00B33F9F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3F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Радиоуправляемый вездеход «Лидер».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33F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Проекты №7-10.</w:t>
            </w:r>
          </w:p>
        </w:tc>
        <w:tc>
          <w:tcPr>
            <w:tcW w:w="545" w:type="pct"/>
          </w:tcPr>
          <w:p w14:paraId="5A7F0728" w14:textId="256DABA6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14:paraId="5642738E" w14:textId="2B731310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</w:tcPr>
          <w:p w14:paraId="4E57E940" w14:textId="21F0311A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43" w:type="pct"/>
          </w:tcPr>
          <w:p w14:paraId="1D9C0DD9" w14:textId="5365A8CE" w:rsidR="00B33F9F" w:rsidRPr="00722EDB" w:rsidRDefault="00D4663B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</w:p>
        </w:tc>
      </w:tr>
      <w:tr w:rsidR="00B33F9F" w:rsidRPr="00767D94" w14:paraId="2BB4D848" w14:textId="77777777" w:rsidTr="00D4663B">
        <w:tc>
          <w:tcPr>
            <w:tcW w:w="317" w:type="pct"/>
          </w:tcPr>
          <w:p w14:paraId="1EC8777D" w14:textId="15574286" w:rsidR="00B33F9F" w:rsidRPr="004101FD" w:rsidRDefault="004101FD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3" w:type="pct"/>
          </w:tcPr>
          <w:p w14:paraId="0B9CBD12" w14:textId="7052ECCE" w:rsidR="00B33F9F" w:rsidRPr="00B33F9F" w:rsidRDefault="00B33F9F" w:rsidP="00B33F9F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3F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Радиоуправляемый вездеход «Лидер».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33F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Проекты №11-23.</w:t>
            </w:r>
          </w:p>
        </w:tc>
        <w:tc>
          <w:tcPr>
            <w:tcW w:w="545" w:type="pct"/>
          </w:tcPr>
          <w:p w14:paraId="170E1A08" w14:textId="4BC74AD7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14:paraId="13096B1E" w14:textId="403F804C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47" w:type="pct"/>
          </w:tcPr>
          <w:p w14:paraId="6B5F18F1" w14:textId="27C7FE67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43" w:type="pct"/>
          </w:tcPr>
          <w:p w14:paraId="3A4CB47C" w14:textId="78CC09B9" w:rsidR="00B33F9F" w:rsidRPr="00722EDB" w:rsidRDefault="00D4663B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</w:p>
        </w:tc>
      </w:tr>
      <w:tr w:rsidR="00B33F9F" w:rsidRPr="00767D94" w14:paraId="0421F711" w14:textId="77777777" w:rsidTr="00D4663B">
        <w:tc>
          <w:tcPr>
            <w:tcW w:w="317" w:type="pct"/>
          </w:tcPr>
          <w:p w14:paraId="53D48D46" w14:textId="653E8A27" w:rsidR="00B33F9F" w:rsidRPr="004101FD" w:rsidRDefault="004101FD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3" w:type="pct"/>
          </w:tcPr>
          <w:p w14:paraId="1C3C882E" w14:textId="0A62B616" w:rsidR="00B33F9F" w:rsidRPr="00B33F9F" w:rsidRDefault="00B33F9F" w:rsidP="00B33F9F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3F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Радиоуправляемый вездеход «Лидер».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33F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Проекты №В1-3.</w:t>
            </w:r>
          </w:p>
        </w:tc>
        <w:tc>
          <w:tcPr>
            <w:tcW w:w="545" w:type="pct"/>
          </w:tcPr>
          <w:p w14:paraId="594106B4" w14:textId="2E506C86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14:paraId="2EAB17DC" w14:textId="2642C816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74BF1F0C" w14:textId="5B876A0C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43" w:type="pct"/>
          </w:tcPr>
          <w:p w14:paraId="6316FE2D" w14:textId="4978D062" w:rsidR="00B33F9F" w:rsidRPr="00722EDB" w:rsidRDefault="00D4663B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зачёт</w:t>
            </w:r>
          </w:p>
        </w:tc>
      </w:tr>
      <w:tr w:rsidR="00B33F9F" w:rsidRPr="00C36C3D" w14:paraId="2F844E43" w14:textId="77777777" w:rsidTr="00D4663B">
        <w:tc>
          <w:tcPr>
            <w:tcW w:w="317" w:type="pct"/>
          </w:tcPr>
          <w:p w14:paraId="146E930F" w14:textId="09538ECE" w:rsidR="00B33F9F" w:rsidRPr="00C36C3D" w:rsidRDefault="004101FD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3" w:type="pct"/>
          </w:tcPr>
          <w:p w14:paraId="710C6037" w14:textId="18EEA4BD" w:rsidR="00B33F9F" w:rsidRPr="00C36C3D" w:rsidRDefault="00B33F9F" w:rsidP="00B33F9F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Конструктор "Знаток. </w:t>
            </w:r>
            <w:r w:rsidRPr="00C36C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Klikko-652"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062EF" w:rsidRPr="00C062EF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творчество в тандеме и политандеме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5" w:type="pct"/>
          </w:tcPr>
          <w:p w14:paraId="02D41FE9" w14:textId="7514FCCD" w:rsidR="00B33F9F" w:rsidRPr="00C36C3D" w:rsidRDefault="00B33F9F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45" w:type="pct"/>
          </w:tcPr>
          <w:p w14:paraId="1ED8DFEC" w14:textId="67283413" w:rsidR="00B33F9F" w:rsidRPr="00C36C3D" w:rsidRDefault="00B33F9F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01133602" w14:textId="43D56006" w:rsidR="00B33F9F" w:rsidRPr="00C36C3D" w:rsidRDefault="00B33F9F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3" w:type="pct"/>
          </w:tcPr>
          <w:p w14:paraId="590BA9F7" w14:textId="555A9C8B" w:rsidR="00B33F9F" w:rsidRPr="00722EDB" w:rsidRDefault="00D4663B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коллективная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B33F9F" w:rsidRPr="00C36C3D" w14:paraId="6BFF1E1E" w14:textId="77777777" w:rsidTr="00D4663B">
        <w:tc>
          <w:tcPr>
            <w:tcW w:w="317" w:type="pct"/>
          </w:tcPr>
          <w:p w14:paraId="71C69568" w14:textId="263AA519" w:rsidR="00B33F9F" w:rsidRPr="00C36C3D" w:rsidRDefault="004101FD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03" w:type="pct"/>
          </w:tcPr>
          <w:p w14:paraId="6A5EB21C" w14:textId="0A3B3592" w:rsidR="00B33F9F" w:rsidRPr="00C36C3D" w:rsidRDefault="00B33F9F" w:rsidP="00B33F9F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3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"Знаток. ArTeC Blocks"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062EF" w:rsidRPr="00C062EF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творчество в тандеме и политандеме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5" w:type="pct"/>
          </w:tcPr>
          <w:p w14:paraId="4DE3DBC6" w14:textId="5237C723" w:rsidR="00B33F9F" w:rsidRPr="00C36C3D" w:rsidRDefault="00B33F9F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" w:type="pct"/>
          </w:tcPr>
          <w:p w14:paraId="39732195" w14:textId="5EB0CB27" w:rsidR="00B33F9F" w:rsidRPr="00C36C3D" w:rsidRDefault="00B33F9F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10DC2520" w14:textId="6AEF6B78" w:rsidR="00B33F9F" w:rsidRPr="00C36C3D" w:rsidRDefault="00B33F9F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pct"/>
          </w:tcPr>
          <w:p w14:paraId="688907DA" w14:textId="4E84550C" w:rsidR="00B33F9F" w:rsidRPr="00722EDB" w:rsidRDefault="00D4663B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коллективная </w:t>
            </w:r>
            <w:r w:rsidRPr="00722EDB">
              <w:rPr>
                <w:rFonts w:ascii="Times New Roman" w:hAnsi="Times New Roman" w:cs="Times New Roman"/>
                <w:sz w:val="24"/>
                <w:szCs w:val="24"/>
              </w:rPr>
              <w:t xml:space="preserve">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B33F9F" w:rsidRPr="00767D94" w14:paraId="593B258C" w14:textId="045FAB4D" w:rsidTr="00D4663B">
        <w:tc>
          <w:tcPr>
            <w:tcW w:w="317" w:type="pct"/>
          </w:tcPr>
          <w:p w14:paraId="06DE888F" w14:textId="02E9024A" w:rsidR="00B33F9F" w:rsidRPr="00767D94" w:rsidRDefault="004101FD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3" w:type="pct"/>
          </w:tcPr>
          <w:p w14:paraId="222997ED" w14:textId="3B40F528" w:rsidR="00B33F9F" w:rsidRPr="00767D94" w:rsidRDefault="00B33F9F" w:rsidP="00B33F9F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движения:</w:t>
            </w:r>
          </w:p>
        </w:tc>
        <w:tc>
          <w:tcPr>
            <w:tcW w:w="545" w:type="pct"/>
          </w:tcPr>
          <w:p w14:paraId="79FB5D6F" w14:textId="746269BF" w:rsidR="00B33F9F" w:rsidRPr="00767D94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" w:type="pct"/>
          </w:tcPr>
          <w:p w14:paraId="30B6233F" w14:textId="14D82EF0" w:rsidR="00B33F9F" w:rsidRPr="00767D94" w:rsidRDefault="00B33F9F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</w:tcPr>
          <w:p w14:paraId="5672F64C" w14:textId="3680305F" w:rsidR="00B33F9F" w:rsidRPr="00767D94" w:rsidRDefault="00B33F9F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pct"/>
          </w:tcPr>
          <w:p w14:paraId="653B5B8C" w14:textId="2BF06779" w:rsidR="00B33F9F" w:rsidRPr="00722EDB" w:rsidRDefault="00D4663B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B33F9F" w:rsidRPr="00767D94" w14:paraId="5ED29417" w14:textId="77777777" w:rsidTr="00D4663B">
        <w:tc>
          <w:tcPr>
            <w:tcW w:w="317" w:type="pct"/>
          </w:tcPr>
          <w:p w14:paraId="7EAEE152" w14:textId="79D6B31C" w:rsidR="00B33F9F" w:rsidRPr="004101FD" w:rsidRDefault="004101FD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pct"/>
          </w:tcPr>
          <w:p w14:paraId="7C967863" w14:textId="77777777" w:rsidR="00B33F9F" w:rsidRPr="00767D94" w:rsidRDefault="00B33F9F" w:rsidP="00B33F9F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занятие:</w:t>
            </w:r>
          </w:p>
          <w:p w14:paraId="1606F1B7" w14:textId="3395701E" w:rsidR="00B33F9F" w:rsidRPr="00767D94" w:rsidRDefault="00B33F9F" w:rsidP="00B33F9F">
            <w:pPr>
              <w:shd w:val="clear" w:color="auto" w:fill="FFFFFF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sz w:val="24"/>
                <w:szCs w:val="24"/>
              </w:rPr>
              <w:t>Отчётная выставка для родителей.</w:t>
            </w:r>
          </w:p>
        </w:tc>
        <w:tc>
          <w:tcPr>
            <w:tcW w:w="545" w:type="pct"/>
          </w:tcPr>
          <w:p w14:paraId="2373B4C0" w14:textId="3604A3EA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14:paraId="28E9F73A" w14:textId="560505BB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14:paraId="32BE3EDE" w14:textId="584C075C" w:rsidR="00B33F9F" w:rsidRDefault="00B33F9F" w:rsidP="00B33F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43" w:type="pct"/>
          </w:tcPr>
          <w:p w14:paraId="477E9979" w14:textId="4B6CED58" w:rsidR="00B33F9F" w:rsidRPr="00722EDB" w:rsidRDefault="006046DE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B33F9F" w:rsidRPr="00767D94" w14:paraId="00D9088B" w14:textId="3133FB01" w:rsidTr="00D4663B">
        <w:tc>
          <w:tcPr>
            <w:tcW w:w="317" w:type="pct"/>
          </w:tcPr>
          <w:p w14:paraId="3C296AC1" w14:textId="588F8460" w:rsidR="00B33F9F" w:rsidRPr="004101FD" w:rsidRDefault="00B33F9F" w:rsidP="00B3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</w:tcPr>
          <w:p w14:paraId="1BF14F99" w14:textId="3DCEAEB9" w:rsidR="00B33F9F" w:rsidRPr="00767D94" w:rsidRDefault="00B33F9F" w:rsidP="00B33F9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часов</w:t>
            </w:r>
            <w:r w:rsidRPr="00767D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5" w:type="pct"/>
          </w:tcPr>
          <w:p w14:paraId="15C564F0" w14:textId="176421F1" w:rsidR="00B33F9F" w:rsidRPr="00767D94" w:rsidRDefault="00B33F9F" w:rsidP="00B33F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144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5" w:type="pct"/>
          </w:tcPr>
          <w:p w14:paraId="13876020" w14:textId="1577673A" w:rsidR="00B33F9F" w:rsidRPr="00767D94" w:rsidRDefault="00B33F9F" w:rsidP="00B3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7" w:type="pct"/>
          </w:tcPr>
          <w:p w14:paraId="4B7F604D" w14:textId="510CB372" w:rsidR="00B33F9F" w:rsidRPr="00767D94" w:rsidRDefault="00B33F9F" w:rsidP="00B3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113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3" w:type="pct"/>
          </w:tcPr>
          <w:p w14:paraId="3231137B" w14:textId="025A2D7B" w:rsidR="00B33F9F" w:rsidRPr="00722EDB" w:rsidRDefault="00B33F9F" w:rsidP="00B3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D8B71F" w14:textId="4CDCBD18" w:rsidR="00505794" w:rsidRPr="00CC7AAB" w:rsidRDefault="00505794" w:rsidP="002E07CE">
      <w:pPr>
        <w:shd w:val="clear" w:color="auto" w:fill="FFFFFF"/>
        <w:spacing w:before="5"/>
        <w:ind w:right="480"/>
        <w:rPr>
          <w:rFonts w:cs="Times New Roman"/>
          <w:b/>
          <w:bCs/>
          <w:szCs w:val="24"/>
        </w:rPr>
      </w:pPr>
    </w:p>
    <w:p w14:paraId="36EB5908" w14:textId="77777777" w:rsidR="001F332A" w:rsidRPr="00CC7AAB" w:rsidRDefault="001F332A" w:rsidP="00D02698">
      <w:pPr>
        <w:shd w:val="clear" w:color="auto" w:fill="FFFFFF"/>
        <w:ind w:right="480"/>
        <w:jc w:val="center"/>
        <w:rPr>
          <w:rFonts w:cs="Times New Roman"/>
          <w:b/>
          <w:bCs/>
          <w:szCs w:val="24"/>
        </w:rPr>
      </w:pPr>
      <w:r w:rsidRPr="00CC7AAB">
        <w:rPr>
          <w:rFonts w:cs="Times New Roman"/>
          <w:b/>
          <w:bCs/>
          <w:szCs w:val="24"/>
        </w:rPr>
        <w:br w:type="page"/>
      </w:r>
    </w:p>
    <w:p w14:paraId="12001C7A" w14:textId="38AEA5D9" w:rsidR="00505794" w:rsidRPr="00CC7AAB" w:rsidRDefault="007F757F" w:rsidP="00F31911">
      <w:pPr>
        <w:pStyle w:val="1"/>
        <w:spacing w:line="360" w:lineRule="auto"/>
        <w:rPr>
          <w:rFonts w:cs="Times New Roman"/>
          <w:bCs/>
          <w:sz w:val="24"/>
          <w:szCs w:val="24"/>
        </w:rPr>
      </w:pPr>
      <w:bookmarkStart w:id="27" w:name="_Toc468911961"/>
      <w:r w:rsidRPr="005B3D7E">
        <w:lastRenderedPageBreak/>
        <w:t>Содержание изучаемого курса</w:t>
      </w:r>
      <w:bookmarkEnd w:id="27"/>
    </w:p>
    <w:p w14:paraId="67EE3925" w14:textId="2E5DC892" w:rsidR="00530E9A" w:rsidRPr="00CC7AAB" w:rsidRDefault="00530E9A" w:rsidP="00F31911">
      <w:pPr>
        <w:shd w:val="clear" w:color="auto" w:fill="FFFFFF"/>
        <w:spacing w:line="360" w:lineRule="auto"/>
        <w:jc w:val="left"/>
        <w:rPr>
          <w:rFonts w:cs="Times New Roman"/>
          <w:b/>
          <w:szCs w:val="28"/>
        </w:rPr>
      </w:pPr>
      <w:r w:rsidRPr="00CC7AAB">
        <w:rPr>
          <w:rFonts w:cs="Times New Roman"/>
          <w:b/>
          <w:szCs w:val="28"/>
        </w:rPr>
        <w:t xml:space="preserve">Тема 1. Вводное занятие.  </w:t>
      </w:r>
      <w:r w:rsidR="00F85A03" w:rsidRPr="00CC7AAB">
        <w:rPr>
          <w:rFonts w:cs="Times New Roman"/>
          <w:b/>
          <w:szCs w:val="28"/>
        </w:rPr>
        <w:t>Источники пи</w:t>
      </w:r>
      <w:r w:rsidR="00B33F9F">
        <w:rPr>
          <w:rFonts w:cs="Times New Roman"/>
          <w:b/>
          <w:szCs w:val="28"/>
        </w:rPr>
        <w:t>тания. Батарейки и аккумуляторы</w:t>
      </w:r>
      <w:r w:rsidRPr="00CC7AAB">
        <w:rPr>
          <w:rFonts w:cs="Times New Roman"/>
          <w:b/>
          <w:szCs w:val="28"/>
        </w:rPr>
        <w:t xml:space="preserve"> </w:t>
      </w:r>
      <w:r w:rsidR="002D6AE1" w:rsidRPr="00CC7AAB">
        <w:rPr>
          <w:rFonts w:cs="Times New Roman"/>
          <w:b/>
          <w:szCs w:val="28"/>
        </w:rPr>
        <w:t>(2</w:t>
      </w:r>
      <w:r w:rsidRPr="00CC7AAB">
        <w:rPr>
          <w:rFonts w:cs="Times New Roman"/>
          <w:b/>
          <w:szCs w:val="28"/>
        </w:rPr>
        <w:t xml:space="preserve"> часа)</w:t>
      </w:r>
    </w:p>
    <w:p w14:paraId="02C10D9F" w14:textId="43342F74" w:rsidR="00530E9A" w:rsidRPr="00CC7AAB" w:rsidRDefault="00530E9A" w:rsidP="00F31911">
      <w:pPr>
        <w:shd w:val="clear" w:color="auto" w:fill="FFFFFF"/>
        <w:spacing w:line="360" w:lineRule="auto"/>
        <w:contextualSpacing/>
        <w:rPr>
          <w:rFonts w:cs="Times New Roman"/>
          <w:szCs w:val="28"/>
        </w:rPr>
      </w:pPr>
      <w:r w:rsidRPr="00CC7AAB">
        <w:rPr>
          <w:rFonts w:cs="Times New Roman"/>
          <w:szCs w:val="28"/>
        </w:rPr>
        <w:t>Теория:</w:t>
      </w:r>
    </w:p>
    <w:p w14:paraId="28923BEF" w14:textId="77777777" w:rsidR="00DC0F82" w:rsidRPr="00DC0F82" w:rsidRDefault="00DC0F82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cs="Times New Roman"/>
          <w:szCs w:val="28"/>
        </w:rPr>
      </w:pPr>
      <w:r w:rsidRPr="00DC0F82">
        <w:rPr>
          <w:rFonts w:cs="Times New Roman"/>
          <w:szCs w:val="28"/>
        </w:rPr>
        <w:t>Правила поведения в МУ ДО ЦДТ.</w:t>
      </w:r>
    </w:p>
    <w:p w14:paraId="0D11F70D" w14:textId="77777777" w:rsidR="00DC0F82" w:rsidRPr="00DC0F82" w:rsidRDefault="00DC0F82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cs="Times New Roman"/>
          <w:szCs w:val="28"/>
        </w:rPr>
      </w:pPr>
      <w:r w:rsidRPr="00DC0F82">
        <w:rPr>
          <w:rFonts w:cs="Times New Roman"/>
          <w:szCs w:val="28"/>
        </w:rPr>
        <w:t>Техника безопасности.</w:t>
      </w:r>
    </w:p>
    <w:p w14:paraId="55959D1D" w14:textId="2291F2A0" w:rsidR="00530E9A" w:rsidRPr="00CC7AAB" w:rsidRDefault="00530E9A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cs="Times New Roman"/>
          <w:szCs w:val="28"/>
        </w:rPr>
      </w:pPr>
      <w:r w:rsidRPr="00CC7AAB">
        <w:rPr>
          <w:rFonts w:cs="Times New Roman"/>
          <w:szCs w:val="28"/>
        </w:rPr>
        <w:t>Знакомство с понятием «Радиоэлектроника».</w:t>
      </w:r>
    </w:p>
    <w:p w14:paraId="67B9524D" w14:textId="7F2EE129" w:rsidR="00530E9A" w:rsidRPr="00CC7AAB" w:rsidRDefault="00530E9A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cs="Times New Roman"/>
          <w:szCs w:val="28"/>
        </w:rPr>
      </w:pPr>
      <w:r w:rsidRPr="00CC7AAB">
        <w:rPr>
          <w:rFonts w:cs="Times New Roman"/>
          <w:szCs w:val="28"/>
        </w:rPr>
        <w:t xml:space="preserve">Области применения </w:t>
      </w:r>
      <w:r w:rsidR="007F480F">
        <w:rPr>
          <w:rFonts w:cs="Times New Roman"/>
          <w:szCs w:val="28"/>
        </w:rPr>
        <w:t>РАДИОЭЛЕКТРОНИКА</w:t>
      </w:r>
      <w:r w:rsidRPr="00CC7AAB">
        <w:rPr>
          <w:rFonts w:cs="Times New Roman"/>
          <w:szCs w:val="28"/>
        </w:rPr>
        <w:t>.</w:t>
      </w:r>
    </w:p>
    <w:p w14:paraId="1B2EA7F6" w14:textId="0B381D19" w:rsidR="00530E9A" w:rsidRPr="00CC7AAB" w:rsidRDefault="00530E9A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cs="Times New Roman"/>
          <w:szCs w:val="28"/>
        </w:rPr>
      </w:pPr>
      <w:r w:rsidRPr="00CC7AAB">
        <w:rPr>
          <w:rFonts w:cs="Times New Roman"/>
          <w:szCs w:val="28"/>
        </w:rPr>
        <w:t>Знакомство с конструктором «Знаток. Для школы и дома».</w:t>
      </w:r>
    </w:p>
    <w:p w14:paraId="48E8FF91" w14:textId="2DA13F3C" w:rsidR="00530E9A" w:rsidRPr="00CC7AAB" w:rsidRDefault="00530E9A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cs="Times New Roman"/>
          <w:szCs w:val="28"/>
        </w:rPr>
      </w:pPr>
      <w:r w:rsidRPr="00CC7AAB">
        <w:rPr>
          <w:rFonts w:cs="Times New Roman"/>
          <w:szCs w:val="28"/>
        </w:rPr>
        <w:t>Источники питания. Батарейки и аккумуляторы.</w:t>
      </w:r>
    </w:p>
    <w:p w14:paraId="613E35B8" w14:textId="12725C0F" w:rsidR="00317B7E" w:rsidRPr="00CC7AAB" w:rsidRDefault="00317B7E" w:rsidP="00F31911">
      <w:pPr>
        <w:pStyle w:val="a4"/>
        <w:numPr>
          <w:ilvl w:val="1"/>
          <w:numId w:val="3"/>
        </w:numPr>
        <w:shd w:val="clear" w:color="auto" w:fill="FFFFFF"/>
        <w:spacing w:line="360" w:lineRule="auto"/>
        <w:rPr>
          <w:rFonts w:cs="Times New Roman"/>
          <w:szCs w:val="28"/>
        </w:rPr>
      </w:pPr>
      <w:r w:rsidRPr="00CC7AAB">
        <w:rPr>
          <w:rFonts w:cs="Times New Roman"/>
          <w:szCs w:val="28"/>
        </w:rPr>
        <w:t>Условное обозначение.</w:t>
      </w:r>
    </w:p>
    <w:p w14:paraId="48EBA053" w14:textId="741F77D8" w:rsidR="00317B7E" w:rsidRPr="00CC7AAB" w:rsidRDefault="00317B7E" w:rsidP="00F31911">
      <w:pPr>
        <w:pStyle w:val="a4"/>
        <w:numPr>
          <w:ilvl w:val="1"/>
          <w:numId w:val="3"/>
        </w:numPr>
        <w:shd w:val="clear" w:color="auto" w:fill="FFFFFF"/>
        <w:spacing w:line="360" w:lineRule="auto"/>
        <w:rPr>
          <w:rFonts w:cs="Times New Roman"/>
          <w:szCs w:val="28"/>
        </w:rPr>
      </w:pPr>
      <w:r w:rsidRPr="00CC7AAB">
        <w:rPr>
          <w:rFonts w:cs="Times New Roman"/>
          <w:szCs w:val="28"/>
        </w:rPr>
        <w:t>Типы.</w:t>
      </w:r>
    </w:p>
    <w:p w14:paraId="76458E6E" w14:textId="3DEDE74E" w:rsidR="00317B7E" w:rsidRPr="00CC7AAB" w:rsidRDefault="00317B7E" w:rsidP="00F31911">
      <w:pPr>
        <w:pStyle w:val="a4"/>
        <w:numPr>
          <w:ilvl w:val="1"/>
          <w:numId w:val="3"/>
        </w:numPr>
        <w:shd w:val="clear" w:color="auto" w:fill="FFFFFF"/>
        <w:spacing w:line="360" w:lineRule="auto"/>
        <w:rPr>
          <w:rFonts w:cs="Times New Roman"/>
          <w:szCs w:val="28"/>
        </w:rPr>
      </w:pPr>
      <w:r w:rsidRPr="00CC7AAB">
        <w:rPr>
          <w:rFonts w:cs="Times New Roman"/>
          <w:szCs w:val="28"/>
        </w:rPr>
        <w:t>Устройство.</w:t>
      </w:r>
    </w:p>
    <w:p w14:paraId="6ACF80DD" w14:textId="4FF7E179" w:rsidR="00317B7E" w:rsidRPr="00CC7AAB" w:rsidRDefault="00317B7E" w:rsidP="00F31911">
      <w:pPr>
        <w:pStyle w:val="a4"/>
        <w:numPr>
          <w:ilvl w:val="1"/>
          <w:numId w:val="3"/>
        </w:numPr>
        <w:shd w:val="clear" w:color="auto" w:fill="FFFFFF"/>
        <w:spacing w:line="360" w:lineRule="auto"/>
        <w:rPr>
          <w:rFonts w:cs="Times New Roman"/>
          <w:szCs w:val="28"/>
        </w:rPr>
      </w:pPr>
      <w:r w:rsidRPr="00CC7AAB">
        <w:rPr>
          <w:rFonts w:cs="Times New Roman"/>
          <w:szCs w:val="28"/>
        </w:rPr>
        <w:t>Отличие батарейки и аккумулятора, специфика использования.</w:t>
      </w:r>
    </w:p>
    <w:p w14:paraId="71EDA466" w14:textId="4D0F4ADF" w:rsidR="00CC7506" w:rsidRPr="00CC7AAB" w:rsidRDefault="00CC7506" w:rsidP="00F31911">
      <w:pPr>
        <w:pStyle w:val="a4"/>
        <w:numPr>
          <w:ilvl w:val="1"/>
          <w:numId w:val="3"/>
        </w:numPr>
        <w:shd w:val="clear" w:color="auto" w:fill="FFFFFF"/>
        <w:spacing w:line="360" w:lineRule="auto"/>
        <w:rPr>
          <w:rFonts w:cs="Times New Roman"/>
          <w:szCs w:val="28"/>
        </w:rPr>
      </w:pPr>
      <w:r w:rsidRPr="00CC7AAB">
        <w:rPr>
          <w:rFonts w:cs="Times New Roman"/>
          <w:szCs w:val="28"/>
        </w:rPr>
        <w:t>Правильная зарядка аккумуляторов и зарядные устройства.</w:t>
      </w:r>
    </w:p>
    <w:p w14:paraId="268824C8" w14:textId="62C1F766" w:rsidR="00317B7E" w:rsidRPr="00CC7AAB" w:rsidRDefault="00317B7E" w:rsidP="00F31911">
      <w:pPr>
        <w:pStyle w:val="a4"/>
        <w:numPr>
          <w:ilvl w:val="1"/>
          <w:numId w:val="3"/>
        </w:numPr>
        <w:shd w:val="clear" w:color="auto" w:fill="FFFFFF"/>
        <w:spacing w:line="360" w:lineRule="auto"/>
        <w:rPr>
          <w:rFonts w:cs="Times New Roman"/>
          <w:szCs w:val="28"/>
        </w:rPr>
      </w:pPr>
      <w:r w:rsidRPr="00CC7AAB">
        <w:rPr>
          <w:rFonts w:cs="Times New Roman"/>
          <w:szCs w:val="28"/>
        </w:rPr>
        <w:t>Историческая справка.</w:t>
      </w:r>
    </w:p>
    <w:p w14:paraId="1BEB1A16" w14:textId="01FDC8AE" w:rsidR="00C4314A" w:rsidRPr="00CC7AAB" w:rsidRDefault="00B123F6" w:rsidP="00F31911">
      <w:pPr>
        <w:pStyle w:val="a4"/>
        <w:numPr>
          <w:ilvl w:val="1"/>
          <w:numId w:val="3"/>
        </w:numPr>
        <w:shd w:val="clear" w:color="auto" w:fill="FFFFFF"/>
        <w:spacing w:line="360" w:lineRule="auto"/>
        <w:rPr>
          <w:rFonts w:cs="Times New Roman"/>
          <w:szCs w:val="28"/>
        </w:rPr>
      </w:pPr>
      <w:r w:rsidRPr="00CC7AAB">
        <w:rPr>
          <w:rFonts w:cs="Times New Roman"/>
          <w:szCs w:val="28"/>
        </w:rPr>
        <w:t>«</w:t>
      </w:r>
      <w:r w:rsidR="00C4314A" w:rsidRPr="00CC7AAB">
        <w:rPr>
          <w:rFonts w:cs="Times New Roman"/>
          <w:szCs w:val="28"/>
        </w:rPr>
        <w:t>Это интересно</w:t>
      </w:r>
      <w:r w:rsidRPr="00CC7AAB">
        <w:rPr>
          <w:rFonts w:cs="Times New Roman"/>
          <w:szCs w:val="28"/>
        </w:rPr>
        <w:t>»</w:t>
      </w:r>
      <w:r w:rsidR="00C4314A" w:rsidRPr="00CC7AAB">
        <w:rPr>
          <w:rFonts w:cs="Times New Roman"/>
          <w:szCs w:val="28"/>
        </w:rPr>
        <w:t>.</w:t>
      </w:r>
    </w:p>
    <w:p w14:paraId="171143A8" w14:textId="28E6210E" w:rsidR="00317B7E" w:rsidRPr="00CC7AAB" w:rsidRDefault="00530E9A" w:rsidP="00F31911">
      <w:pPr>
        <w:shd w:val="clear" w:color="auto" w:fill="FFFFFF"/>
        <w:spacing w:line="360" w:lineRule="auto"/>
        <w:rPr>
          <w:rFonts w:cs="Times New Roman"/>
          <w:szCs w:val="28"/>
        </w:rPr>
      </w:pPr>
      <w:r w:rsidRPr="00CC7AAB">
        <w:rPr>
          <w:rFonts w:cs="Times New Roman"/>
          <w:szCs w:val="28"/>
        </w:rPr>
        <w:t>Практика:</w:t>
      </w:r>
    </w:p>
    <w:p w14:paraId="0C5D4526" w14:textId="5EB8334A" w:rsidR="00317B7E" w:rsidRPr="00CC7AAB" w:rsidRDefault="00317B7E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8"/>
        </w:rPr>
      </w:pPr>
      <w:r w:rsidRPr="00CC7AAB">
        <w:rPr>
          <w:rFonts w:cs="Times New Roman"/>
          <w:szCs w:val="28"/>
        </w:rPr>
        <w:t>Последовательное</w:t>
      </w:r>
      <w:r w:rsidR="00CC7506" w:rsidRPr="00CC7AAB">
        <w:rPr>
          <w:rFonts w:cs="Times New Roman"/>
          <w:szCs w:val="28"/>
        </w:rPr>
        <w:t xml:space="preserve"> и параллельное</w:t>
      </w:r>
      <w:r w:rsidRPr="00CC7AAB">
        <w:rPr>
          <w:rFonts w:cs="Times New Roman"/>
          <w:szCs w:val="28"/>
        </w:rPr>
        <w:t xml:space="preserve"> включение батарей.</w:t>
      </w:r>
    </w:p>
    <w:p w14:paraId="3AB7C26C" w14:textId="56C1723D" w:rsidR="00317B7E" w:rsidRPr="00CC7AAB" w:rsidRDefault="000B03A3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8"/>
        </w:rPr>
      </w:pPr>
      <w:r w:rsidRPr="00CC7AAB">
        <w:rPr>
          <w:rFonts w:cs="Times New Roman"/>
          <w:szCs w:val="28"/>
        </w:rPr>
        <w:t>Вольтметр</w:t>
      </w:r>
      <w:r w:rsidR="00317B7E" w:rsidRPr="00CC7AAB">
        <w:rPr>
          <w:rFonts w:cs="Times New Roman"/>
          <w:szCs w:val="28"/>
        </w:rPr>
        <w:t>.</w:t>
      </w:r>
    </w:p>
    <w:p w14:paraId="5E2138BB" w14:textId="61A43B5A" w:rsidR="00317B7E" w:rsidRPr="00CC7AAB" w:rsidRDefault="00317B7E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8"/>
        </w:rPr>
      </w:pPr>
      <w:r w:rsidRPr="00CC7AAB">
        <w:rPr>
          <w:rFonts w:cs="Times New Roman"/>
          <w:szCs w:val="28"/>
        </w:rPr>
        <w:t>Типоразмеры.</w:t>
      </w:r>
    </w:p>
    <w:p w14:paraId="44F9E585" w14:textId="633027DF" w:rsidR="00317B7E" w:rsidRPr="00CC7AAB" w:rsidRDefault="00317B7E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8"/>
        </w:rPr>
      </w:pPr>
      <w:r w:rsidRPr="00CC7AAB">
        <w:rPr>
          <w:rFonts w:cs="Times New Roman"/>
          <w:szCs w:val="28"/>
        </w:rPr>
        <w:t>Что значит «села» батарейка?</w:t>
      </w:r>
    </w:p>
    <w:p w14:paraId="56487B54" w14:textId="004ED81A" w:rsidR="000B03A3" w:rsidRPr="00CC7AAB" w:rsidRDefault="000B03A3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8"/>
        </w:rPr>
      </w:pPr>
      <w:r w:rsidRPr="00CC7AAB">
        <w:rPr>
          <w:rFonts w:cs="Times New Roman"/>
          <w:szCs w:val="28"/>
        </w:rPr>
        <w:t>Сборка схем фонарика с последовательным и параллельным включением элементов питания, с кнопкой и включателем.</w:t>
      </w:r>
    </w:p>
    <w:p w14:paraId="4D4E7E37" w14:textId="77777777" w:rsidR="000B03A3" w:rsidRPr="00CC7AAB" w:rsidRDefault="000B03A3" w:rsidP="00F31911">
      <w:pPr>
        <w:shd w:val="clear" w:color="auto" w:fill="FFFFFF"/>
        <w:spacing w:line="360" w:lineRule="auto"/>
        <w:ind w:left="125" w:right="998"/>
        <w:rPr>
          <w:rFonts w:cs="Times New Roman"/>
          <w:color w:val="3F63C4"/>
          <w:szCs w:val="24"/>
        </w:rPr>
      </w:pPr>
    </w:p>
    <w:p w14:paraId="574CD80D" w14:textId="727D84A0" w:rsidR="000B03A3" w:rsidRPr="00CC7AAB" w:rsidRDefault="00B33F9F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Тема 2. Переключатели</w:t>
      </w:r>
      <w:r w:rsidR="000B03A3" w:rsidRPr="00CC7AAB">
        <w:rPr>
          <w:rFonts w:cs="Times New Roman"/>
          <w:b/>
          <w:szCs w:val="24"/>
        </w:rPr>
        <w:t xml:space="preserve"> </w:t>
      </w:r>
      <w:r w:rsidR="002D6AE1" w:rsidRPr="00CC7AAB">
        <w:rPr>
          <w:rFonts w:cs="Times New Roman"/>
          <w:b/>
          <w:szCs w:val="24"/>
        </w:rPr>
        <w:t>(</w:t>
      </w:r>
      <w:r w:rsidR="00DC0F82">
        <w:rPr>
          <w:rFonts w:cs="Times New Roman"/>
          <w:b/>
          <w:szCs w:val="24"/>
        </w:rPr>
        <w:t>2</w:t>
      </w:r>
      <w:r w:rsidR="000B03A3" w:rsidRPr="00CC7AAB">
        <w:rPr>
          <w:rFonts w:cs="Times New Roman"/>
          <w:b/>
          <w:szCs w:val="24"/>
        </w:rPr>
        <w:t xml:space="preserve"> часа)</w:t>
      </w:r>
    </w:p>
    <w:p w14:paraId="3A093CEB" w14:textId="77777777" w:rsidR="000B03A3" w:rsidRPr="00CC7AAB" w:rsidRDefault="000B03A3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376B85DC" w14:textId="77777777" w:rsidR="000B03A3" w:rsidRPr="00CC7AAB" w:rsidRDefault="000B03A3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Условное обозначение.</w:t>
      </w:r>
    </w:p>
    <w:p w14:paraId="6617EAFB" w14:textId="77777777" w:rsidR="005512BE" w:rsidRPr="00CC7AAB" w:rsidRDefault="005512BE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Устройство.</w:t>
      </w:r>
    </w:p>
    <w:p w14:paraId="32FB2A8E" w14:textId="02E3A2EA" w:rsidR="000B03A3" w:rsidRPr="00CC7AAB" w:rsidRDefault="000B03A3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</w:t>
      </w:r>
      <w:r w:rsidR="00CC7506" w:rsidRPr="00CC7AAB">
        <w:rPr>
          <w:rFonts w:cs="Times New Roman"/>
          <w:szCs w:val="24"/>
        </w:rPr>
        <w:t>ипы и отличия.</w:t>
      </w:r>
    </w:p>
    <w:p w14:paraId="6968A9E3" w14:textId="013238F8" w:rsidR="00CC7506" w:rsidRPr="00CC7AAB" w:rsidRDefault="00CC7506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 xml:space="preserve">Последовательное и параллельное включение </w:t>
      </w:r>
      <w:r w:rsidR="00C21005" w:rsidRPr="00CC7AAB">
        <w:rPr>
          <w:rFonts w:cs="Times New Roman"/>
          <w:szCs w:val="24"/>
        </w:rPr>
        <w:t>пере</w:t>
      </w:r>
      <w:r w:rsidRPr="00CC7AAB">
        <w:rPr>
          <w:rFonts w:cs="Times New Roman"/>
          <w:szCs w:val="24"/>
        </w:rPr>
        <w:t>ключателей.</w:t>
      </w:r>
    </w:p>
    <w:p w14:paraId="0A7785CE" w14:textId="5437A0FB" w:rsidR="000B03A3" w:rsidRPr="00CC7AAB" w:rsidRDefault="000B03A3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23283426" w14:textId="38B786D1" w:rsidR="000B03A3" w:rsidRPr="00CC7AAB" w:rsidRDefault="00C21005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Последовательное и параллельное включение переключателей.</w:t>
      </w:r>
    </w:p>
    <w:p w14:paraId="7794B157" w14:textId="77777777" w:rsidR="000B03A3" w:rsidRPr="00CC7AAB" w:rsidRDefault="000B03A3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Сборка схем фонарика с последовательным и параллельным включением элементов питания, с кнопкой и включателем.</w:t>
      </w:r>
    </w:p>
    <w:p w14:paraId="41574DBF" w14:textId="2A8E04AD" w:rsidR="000B03A3" w:rsidRPr="00CC7AAB" w:rsidRDefault="00C21005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Сборка схемы «Музыкальный дверной звонок, управляемый сенсором».</w:t>
      </w:r>
    </w:p>
    <w:p w14:paraId="2B7109B4" w14:textId="3DE92243" w:rsidR="00C21005" w:rsidRPr="00CC7AAB" w:rsidRDefault="00C21005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Сборка схемы «Охранная сигнализация на герконе».</w:t>
      </w:r>
    </w:p>
    <w:p w14:paraId="2DC296B9" w14:textId="77777777" w:rsidR="001E4937" w:rsidRPr="00CC7AAB" w:rsidRDefault="001E4937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36DFC77B" w14:textId="038D0EAB" w:rsidR="00C21005" w:rsidRPr="00CC7AAB" w:rsidRDefault="00C21005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>Тема</w:t>
      </w:r>
      <w:r w:rsidR="001E4937" w:rsidRPr="00CC7AAB">
        <w:rPr>
          <w:rFonts w:cs="Times New Roman"/>
          <w:b/>
          <w:szCs w:val="24"/>
        </w:rPr>
        <w:t xml:space="preserve"> 3. Источники света. Лампочки и светодиоды</w:t>
      </w:r>
      <w:r w:rsidRPr="00CC7AAB">
        <w:rPr>
          <w:rFonts w:cs="Times New Roman"/>
          <w:b/>
          <w:szCs w:val="24"/>
        </w:rPr>
        <w:t xml:space="preserve"> (</w:t>
      </w:r>
      <w:r w:rsidR="00A6516A" w:rsidRPr="00CC7AAB">
        <w:rPr>
          <w:rFonts w:cs="Times New Roman"/>
          <w:b/>
          <w:szCs w:val="24"/>
        </w:rPr>
        <w:t>4 часа</w:t>
      </w:r>
      <w:r w:rsidRPr="00CC7AAB">
        <w:rPr>
          <w:rFonts w:cs="Times New Roman"/>
          <w:b/>
          <w:szCs w:val="24"/>
        </w:rPr>
        <w:t>)</w:t>
      </w:r>
    </w:p>
    <w:p w14:paraId="41F489EF" w14:textId="77777777" w:rsidR="00C21005" w:rsidRPr="00CC7AAB" w:rsidRDefault="00C21005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53AFF9DD" w14:textId="5F87671E" w:rsidR="00C21005" w:rsidRPr="00CC7AAB" w:rsidRDefault="001E4937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Лампа. Устройство</w:t>
      </w:r>
      <w:r w:rsidR="00C21005" w:rsidRPr="00CC7AAB">
        <w:rPr>
          <w:rFonts w:cs="Times New Roman"/>
          <w:szCs w:val="24"/>
        </w:rPr>
        <w:t>.</w:t>
      </w:r>
      <w:r w:rsidRPr="00CC7AAB">
        <w:rPr>
          <w:rFonts w:cs="Times New Roman"/>
          <w:szCs w:val="24"/>
        </w:rPr>
        <w:t xml:space="preserve"> Историческая справка.</w:t>
      </w:r>
      <w:r w:rsidR="0061305A" w:rsidRPr="00CC7AAB">
        <w:rPr>
          <w:rFonts w:cs="Times New Roman"/>
          <w:szCs w:val="24"/>
        </w:rPr>
        <w:t xml:space="preserve"> Типы ламп.</w:t>
      </w:r>
    </w:p>
    <w:p w14:paraId="1DFCBA0C" w14:textId="6B1554C1" w:rsidR="001E4937" w:rsidRPr="00CC7AAB" w:rsidRDefault="001E4937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Светодиод. Устройство. Историческая справка.</w:t>
      </w:r>
    </w:p>
    <w:p w14:paraId="21117C1D" w14:textId="77777777" w:rsidR="00C21005" w:rsidRPr="00CC7AAB" w:rsidRDefault="00C21005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5ED9222D" w14:textId="5FA95035" w:rsidR="001E4937" w:rsidRPr="00CC7AAB" w:rsidRDefault="00C21005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 xml:space="preserve">Сборка </w:t>
      </w:r>
      <w:r w:rsidR="0061305A" w:rsidRPr="00CC7AAB">
        <w:rPr>
          <w:rFonts w:cs="Times New Roman"/>
          <w:szCs w:val="24"/>
        </w:rPr>
        <w:t>различных схем включения диода.</w:t>
      </w:r>
    </w:p>
    <w:p w14:paraId="2F577EF7" w14:textId="77777777" w:rsidR="007056D2" w:rsidRDefault="007056D2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</w:p>
    <w:p w14:paraId="1A42D034" w14:textId="766C2F17" w:rsidR="00DC0F82" w:rsidRPr="00CC7AAB" w:rsidRDefault="00DC0F82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Тема 4</w:t>
      </w:r>
      <w:r w:rsidR="00B33F9F">
        <w:rPr>
          <w:rFonts w:cs="Times New Roman"/>
          <w:b/>
          <w:szCs w:val="24"/>
        </w:rPr>
        <w:t>. Проводники и диэлектрики (2</w:t>
      </w:r>
      <w:r w:rsidRPr="00CC7AAB">
        <w:rPr>
          <w:rFonts w:cs="Times New Roman"/>
          <w:b/>
          <w:szCs w:val="24"/>
        </w:rPr>
        <w:t xml:space="preserve"> часа)</w:t>
      </w:r>
    </w:p>
    <w:p w14:paraId="103A0A40" w14:textId="77777777" w:rsidR="00DC0F82" w:rsidRPr="00CC7AAB" w:rsidRDefault="00DC0F82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1DA7E4F0" w14:textId="77777777" w:rsidR="00DC0F82" w:rsidRPr="00CC7AAB" w:rsidRDefault="00DC0F82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lastRenderedPageBreak/>
        <w:t>Краткая теория.</w:t>
      </w:r>
    </w:p>
    <w:p w14:paraId="4D067AB1" w14:textId="77777777" w:rsidR="00DC0F82" w:rsidRPr="00CC7AAB" w:rsidRDefault="00DC0F82" w:rsidP="00F31911">
      <w:pPr>
        <w:pStyle w:val="a4"/>
        <w:numPr>
          <w:ilvl w:val="0"/>
          <w:numId w:val="3"/>
        </w:numPr>
        <w:spacing w:line="360" w:lineRule="auto"/>
        <w:ind w:left="714" w:hanging="357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«Это интересно».</w:t>
      </w:r>
    </w:p>
    <w:p w14:paraId="0C9DB84A" w14:textId="77777777" w:rsidR="00DC0F82" w:rsidRPr="00CC7AAB" w:rsidRDefault="00DC0F82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19B39626" w14:textId="77777777" w:rsidR="00DC0F82" w:rsidRPr="00CC7AAB" w:rsidRDefault="00DC0F82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Тестеры проводимости.</w:t>
      </w:r>
    </w:p>
    <w:p w14:paraId="1993EA2D" w14:textId="77777777" w:rsidR="00DC0F82" w:rsidRPr="00CC7AAB" w:rsidRDefault="00DC0F82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4B010884" w14:textId="1B60003C" w:rsidR="001E4937" w:rsidRPr="00CC7AAB" w:rsidRDefault="001E4937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 xml:space="preserve">Тема </w:t>
      </w:r>
      <w:r w:rsidR="00DC0F82">
        <w:rPr>
          <w:rFonts w:cs="Times New Roman"/>
          <w:b/>
          <w:szCs w:val="24"/>
        </w:rPr>
        <w:t>5</w:t>
      </w:r>
      <w:r w:rsidR="0061305A" w:rsidRPr="00CC7AAB">
        <w:rPr>
          <w:rFonts w:cs="Times New Roman"/>
          <w:b/>
          <w:szCs w:val="24"/>
        </w:rPr>
        <w:t>. Элек</w:t>
      </w:r>
      <w:r w:rsidR="00B33F9F">
        <w:rPr>
          <w:rFonts w:cs="Times New Roman"/>
          <w:b/>
          <w:szCs w:val="24"/>
        </w:rPr>
        <w:t>тродвигатель и электрогенератор</w:t>
      </w:r>
      <w:r w:rsidR="0061305A" w:rsidRPr="00CC7AAB">
        <w:rPr>
          <w:rFonts w:cs="Times New Roman"/>
          <w:b/>
          <w:szCs w:val="24"/>
        </w:rPr>
        <w:t xml:space="preserve"> </w:t>
      </w:r>
      <w:r w:rsidRPr="00CC7AAB">
        <w:rPr>
          <w:rFonts w:cs="Times New Roman"/>
          <w:b/>
          <w:szCs w:val="24"/>
        </w:rPr>
        <w:t>(</w:t>
      </w:r>
      <w:r w:rsidR="00B33F9F">
        <w:rPr>
          <w:rFonts w:cs="Times New Roman"/>
          <w:b/>
          <w:szCs w:val="24"/>
        </w:rPr>
        <w:t>4 часа</w:t>
      </w:r>
      <w:r w:rsidRPr="00CC7AAB">
        <w:rPr>
          <w:rFonts w:cs="Times New Roman"/>
          <w:b/>
          <w:szCs w:val="24"/>
        </w:rPr>
        <w:t>)</w:t>
      </w:r>
    </w:p>
    <w:p w14:paraId="01B08693" w14:textId="77777777" w:rsidR="001E4937" w:rsidRPr="00CC7AAB" w:rsidRDefault="001E4937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6C2767FA" w14:textId="446C4D26" w:rsidR="001E4937" w:rsidRPr="00CC7AAB" w:rsidRDefault="00B123F6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Устройство и принцип действия</w:t>
      </w:r>
      <w:r w:rsidR="001E4937" w:rsidRPr="00CC7AAB">
        <w:rPr>
          <w:rFonts w:cs="Times New Roman"/>
          <w:szCs w:val="24"/>
        </w:rPr>
        <w:t>.</w:t>
      </w:r>
    </w:p>
    <w:p w14:paraId="09D88A7E" w14:textId="5345B586" w:rsidR="00B123F6" w:rsidRPr="00CC7AAB" w:rsidRDefault="00B123F6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Историческая справка.</w:t>
      </w:r>
    </w:p>
    <w:p w14:paraId="2B989B30" w14:textId="04BB2003" w:rsidR="00B123F6" w:rsidRPr="00CC7AAB" w:rsidRDefault="00B123F6" w:rsidP="00F31911">
      <w:pPr>
        <w:pStyle w:val="a4"/>
        <w:numPr>
          <w:ilvl w:val="0"/>
          <w:numId w:val="3"/>
        </w:numPr>
        <w:spacing w:line="360" w:lineRule="auto"/>
        <w:ind w:left="714" w:hanging="357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«Это интересно».</w:t>
      </w:r>
    </w:p>
    <w:p w14:paraId="3ECCD2F7" w14:textId="77777777" w:rsidR="001E4937" w:rsidRPr="00CC7AAB" w:rsidRDefault="001E4937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6BD0A4E1" w14:textId="47847BB6" w:rsidR="001E4937" w:rsidRPr="00CC7AAB" w:rsidRDefault="00B123F6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 xml:space="preserve">Сборка схем изучение </w:t>
      </w:r>
      <w:r w:rsidR="006F4B30" w:rsidRPr="00CC7AAB">
        <w:rPr>
          <w:rFonts w:cs="Times New Roman"/>
          <w:szCs w:val="24"/>
        </w:rPr>
        <w:t>вольтамперных</w:t>
      </w:r>
      <w:r w:rsidRPr="00CC7AAB">
        <w:rPr>
          <w:rFonts w:cs="Times New Roman"/>
          <w:szCs w:val="24"/>
        </w:rPr>
        <w:t xml:space="preserve"> показателей.</w:t>
      </w:r>
    </w:p>
    <w:p w14:paraId="6943845E" w14:textId="77777777" w:rsidR="007056D2" w:rsidRDefault="007056D2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</w:p>
    <w:p w14:paraId="3E523204" w14:textId="0ED3AA93" w:rsidR="001E4937" w:rsidRPr="00CC7AAB" w:rsidRDefault="001E4937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 xml:space="preserve">Тема </w:t>
      </w:r>
      <w:r w:rsidR="00DC0F82">
        <w:rPr>
          <w:rFonts w:cs="Times New Roman"/>
          <w:b/>
          <w:szCs w:val="24"/>
        </w:rPr>
        <w:t>6</w:t>
      </w:r>
      <w:r w:rsidR="00B33F9F">
        <w:rPr>
          <w:rFonts w:cs="Times New Roman"/>
          <w:b/>
          <w:szCs w:val="24"/>
        </w:rPr>
        <w:t>. Резисторы и реостаты</w:t>
      </w:r>
      <w:r w:rsidR="00160619" w:rsidRPr="00CC7AAB">
        <w:rPr>
          <w:rFonts w:cs="Times New Roman"/>
          <w:b/>
          <w:szCs w:val="24"/>
        </w:rPr>
        <w:t xml:space="preserve"> </w:t>
      </w:r>
      <w:r w:rsidRPr="00CC7AAB">
        <w:rPr>
          <w:rFonts w:cs="Times New Roman"/>
          <w:b/>
          <w:szCs w:val="24"/>
        </w:rPr>
        <w:t>(</w:t>
      </w:r>
      <w:r w:rsidR="00B33F9F">
        <w:rPr>
          <w:rFonts w:cs="Times New Roman"/>
          <w:b/>
          <w:szCs w:val="24"/>
        </w:rPr>
        <w:t>4</w:t>
      </w:r>
      <w:r w:rsidRPr="00CC7AAB">
        <w:rPr>
          <w:rFonts w:cs="Times New Roman"/>
          <w:b/>
          <w:szCs w:val="24"/>
        </w:rPr>
        <w:t xml:space="preserve"> час</w:t>
      </w:r>
      <w:r w:rsidR="00B33F9F">
        <w:rPr>
          <w:rFonts w:cs="Times New Roman"/>
          <w:b/>
          <w:szCs w:val="24"/>
        </w:rPr>
        <w:t>а</w:t>
      </w:r>
      <w:r w:rsidRPr="00CC7AAB">
        <w:rPr>
          <w:rFonts w:cs="Times New Roman"/>
          <w:b/>
          <w:szCs w:val="24"/>
        </w:rPr>
        <w:t>)</w:t>
      </w:r>
    </w:p>
    <w:p w14:paraId="72559B0B" w14:textId="77777777" w:rsidR="001E4937" w:rsidRPr="00CC7AAB" w:rsidRDefault="001E4937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5929DBCC" w14:textId="7866C464" w:rsidR="001E4937" w:rsidRPr="00CC7AAB" w:rsidRDefault="00160619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Устройство.</w:t>
      </w:r>
    </w:p>
    <w:p w14:paraId="3C320485" w14:textId="65E437BC" w:rsidR="00160619" w:rsidRPr="00CC7AAB" w:rsidRDefault="00160619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Закон Ома.</w:t>
      </w:r>
    </w:p>
    <w:p w14:paraId="2FEED4CF" w14:textId="75D1A052" w:rsidR="00160619" w:rsidRPr="00CC7AAB" w:rsidRDefault="00160619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Маркировка.</w:t>
      </w:r>
    </w:p>
    <w:p w14:paraId="22502EF0" w14:textId="73525A93" w:rsidR="00160619" w:rsidRPr="00CC7AAB" w:rsidRDefault="00160619" w:rsidP="00F31911">
      <w:pPr>
        <w:pStyle w:val="a4"/>
        <w:numPr>
          <w:ilvl w:val="0"/>
          <w:numId w:val="3"/>
        </w:numPr>
        <w:spacing w:line="360" w:lineRule="auto"/>
        <w:ind w:left="714" w:hanging="357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«Это интересно».</w:t>
      </w:r>
    </w:p>
    <w:p w14:paraId="35E2030B" w14:textId="77777777" w:rsidR="001E4937" w:rsidRPr="00CC7AAB" w:rsidRDefault="001E4937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06006E57" w14:textId="60E128D5" w:rsidR="00160619" w:rsidRPr="00CC7AAB" w:rsidRDefault="00160619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Резистор как ограничитель тока.</w:t>
      </w:r>
    </w:p>
    <w:p w14:paraId="5995BF85" w14:textId="30049D19" w:rsidR="00160619" w:rsidRPr="00CC7AAB" w:rsidRDefault="00160619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Переменный резистор как делитель напряжения.</w:t>
      </w:r>
    </w:p>
    <w:p w14:paraId="7584CFEF" w14:textId="77777777" w:rsidR="001E4937" w:rsidRPr="00CC7AAB" w:rsidRDefault="001E4937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0329F5DE" w14:textId="50A72343" w:rsidR="001E4937" w:rsidRPr="00CC7AAB" w:rsidRDefault="001E4937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 xml:space="preserve">Тема </w:t>
      </w:r>
      <w:r w:rsidR="00DC0F82">
        <w:rPr>
          <w:rFonts w:cs="Times New Roman"/>
          <w:b/>
          <w:szCs w:val="24"/>
        </w:rPr>
        <w:t>7</w:t>
      </w:r>
      <w:r w:rsidR="00160619" w:rsidRPr="00CC7AAB">
        <w:rPr>
          <w:rFonts w:cs="Times New Roman"/>
          <w:b/>
          <w:szCs w:val="24"/>
        </w:rPr>
        <w:t xml:space="preserve">. Последовательное и параллельное соединение </w:t>
      </w:r>
      <w:r w:rsidR="008A6D82" w:rsidRPr="00CC7AAB">
        <w:rPr>
          <w:rFonts w:cs="Times New Roman"/>
          <w:b/>
          <w:szCs w:val="24"/>
        </w:rPr>
        <w:t>(</w:t>
      </w:r>
      <w:r w:rsidR="00B33F9F">
        <w:rPr>
          <w:rFonts w:cs="Times New Roman"/>
          <w:b/>
          <w:szCs w:val="24"/>
        </w:rPr>
        <w:t>2</w:t>
      </w:r>
      <w:r w:rsidRPr="00CC7AAB">
        <w:rPr>
          <w:rFonts w:cs="Times New Roman"/>
          <w:b/>
          <w:szCs w:val="24"/>
        </w:rPr>
        <w:t xml:space="preserve"> час</w:t>
      </w:r>
      <w:r w:rsidR="00B33F9F">
        <w:rPr>
          <w:rFonts w:cs="Times New Roman"/>
          <w:b/>
          <w:szCs w:val="24"/>
        </w:rPr>
        <w:t>а</w:t>
      </w:r>
      <w:r w:rsidRPr="00CC7AAB">
        <w:rPr>
          <w:rFonts w:cs="Times New Roman"/>
          <w:b/>
          <w:szCs w:val="24"/>
        </w:rPr>
        <w:t>)</w:t>
      </w:r>
    </w:p>
    <w:p w14:paraId="7BCA0ACE" w14:textId="77777777" w:rsidR="001E4937" w:rsidRPr="00CC7AAB" w:rsidRDefault="001E4937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lastRenderedPageBreak/>
        <w:t>Теория:</w:t>
      </w:r>
    </w:p>
    <w:p w14:paraId="110D73C8" w14:textId="7D42DF2E" w:rsidR="001E4937" w:rsidRPr="00CC7AAB" w:rsidRDefault="00160619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Краткая теория</w:t>
      </w:r>
      <w:r w:rsidR="001E4937" w:rsidRPr="00CC7AAB">
        <w:rPr>
          <w:rFonts w:cs="Times New Roman"/>
          <w:szCs w:val="24"/>
        </w:rPr>
        <w:t>.</w:t>
      </w:r>
    </w:p>
    <w:p w14:paraId="4C1F7C46" w14:textId="77777777" w:rsidR="001E4937" w:rsidRPr="00CC7AAB" w:rsidRDefault="001E4937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6EEF613E" w14:textId="7FE9DC5E" w:rsidR="001E4937" w:rsidRPr="00CC7AAB" w:rsidRDefault="001E4937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 xml:space="preserve">Последовательное и параллельное включение </w:t>
      </w:r>
      <w:r w:rsidR="00160619" w:rsidRPr="00CC7AAB">
        <w:rPr>
          <w:rFonts w:cs="Times New Roman"/>
          <w:szCs w:val="24"/>
        </w:rPr>
        <w:t>резисторов</w:t>
      </w:r>
      <w:r w:rsidRPr="00CC7AAB">
        <w:rPr>
          <w:rFonts w:cs="Times New Roman"/>
          <w:szCs w:val="24"/>
        </w:rPr>
        <w:t>.</w:t>
      </w:r>
    </w:p>
    <w:p w14:paraId="5D051CF4" w14:textId="19E50965" w:rsidR="00070F62" w:rsidRPr="00CC7AAB" w:rsidRDefault="00070F62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Последовательное и параллельное включение ламп.</w:t>
      </w:r>
    </w:p>
    <w:p w14:paraId="74214413" w14:textId="3AB1E3AE" w:rsidR="001E4937" w:rsidRPr="00CC7AAB" w:rsidRDefault="00070F62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Смешанное включение элементов.</w:t>
      </w:r>
    </w:p>
    <w:p w14:paraId="3B3D7E6B" w14:textId="77777777" w:rsidR="001E4937" w:rsidRPr="00CC7AAB" w:rsidRDefault="001E4937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5CB994D9" w14:textId="11A4A48D" w:rsidR="00070F62" w:rsidRPr="00CC7AAB" w:rsidRDefault="00070F62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>Тема 8. Катушка индуктивности (</w:t>
      </w:r>
      <w:r w:rsidR="00B33F9F">
        <w:rPr>
          <w:rFonts w:cs="Times New Roman"/>
          <w:b/>
          <w:szCs w:val="24"/>
        </w:rPr>
        <w:t>4</w:t>
      </w:r>
      <w:r w:rsidRPr="00CC7AAB">
        <w:rPr>
          <w:rFonts w:cs="Times New Roman"/>
          <w:b/>
          <w:szCs w:val="24"/>
        </w:rPr>
        <w:t xml:space="preserve"> час</w:t>
      </w:r>
      <w:r w:rsidR="00B33F9F">
        <w:rPr>
          <w:rFonts w:cs="Times New Roman"/>
          <w:b/>
          <w:szCs w:val="24"/>
        </w:rPr>
        <w:t>а</w:t>
      </w:r>
      <w:r w:rsidRPr="00CC7AAB">
        <w:rPr>
          <w:rFonts w:cs="Times New Roman"/>
          <w:b/>
          <w:szCs w:val="24"/>
        </w:rPr>
        <w:t>)</w:t>
      </w:r>
    </w:p>
    <w:p w14:paraId="56903D32" w14:textId="77777777" w:rsidR="00070F62" w:rsidRPr="00CC7AAB" w:rsidRDefault="00070F62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1301372E" w14:textId="77777777" w:rsidR="00070F62" w:rsidRPr="00CC7AAB" w:rsidRDefault="00070F62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Краткая теория.</w:t>
      </w:r>
    </w:p>
    <w:p w14:paraId="30AE9609" w14:textId="77777777" w:rsidR="00070F62" w:rsidRPr="00CC7AAB" w:rsidRDefault="00070F62" w:rsidP="00F31911">
      <w:pPr>
        <w:pStyle w:val="a4"/>
        <w:numPr>
          <w:ilvl w:val="0"/>
          <w:numId w:val="3"/>
        </w:numPr>
        <w:spacing w:line="360" w:lineRule="auto"/>
        <w:ind w:left="714" w:hanging="357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«Это интересно».</w:t>
      </w:r>
    </w:p>
    <w:p w14:paraId="6E4B2F37" w14:textId="77777777" w:rsidR="00070F62" w:rsidRPr="00CC7AAB" w:rsidRDefault="00070F62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34BEA532" w14:textId="3A77833E" w:rsidR="00070F62" w:rsidRPr="00CC7AAB" w:rsidRDefault="00070F62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Получение электричества при пи катушки индуктивности и постоянного магнита.</w:t>
      </w:r>
    </w:p>
    <w:p w14:paraId="10D44569" w14:textId="15F2C0E9" w:rsidR="00070F62" w:rsidRPr="00CC7AAB" w:rsidRDefault="00070F62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Электромагнит.</w:t>
      </w:r>
    </w:p>
    <w:p w14:paraId="73B29BD0" w14:textId="77777777" w:rsidR="00070F62" w:rsidRPr="00CC7AAB" w:rsidRDefault="00070F62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26105FDE" w14:textId="5B45C1EA" w:rsidR="00070F62" w:rsidRPr="00CC7AAB" w:rsidRDefault="00070F62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 xml:space="preserve">Тема </w:t>
      </w:r>
      <w:r w:rsidR="0001717F" w:rsidRPr="00CC7AAB">
        <w:rPr>
          <w:rFonts w:cs="Times New Roman"/>
          <w:b/>
          <w:szCs w:val="24"/>
        </w:rPr>
        <w:t xml:space="preserve">9. Электроизмерительные приборы </w:t>
      </w:r>
      <w:r w:rsidRPr="00CC7AAB">
        <w:rPr>
          <w:rFonts w:cs="Times New Roman"/>
          <w:b/>
          <w:szCs w:val="24"/>
        </w:rPr>
        <w:t>(</w:t>
      </w:r>
      <w:r w:rsidR="00B33F9F">
        <w:rPr>
          <w:rFonts w:cs="Times New Roman"/>
          <w:b/>
          <w:szCs w:val="24"/>
        </w:rPr>
        <w:t>4</w:t>
      </w:r>
      <w:r w:rsidRPr="00CC7AAB">
        <w:rPr>
          <w:rFonts w:cs="Times New Roman"/>
          <w:b/>
          <w:szCs w:val="24"/>
        </w:rPr>
        <w:t xml:space="preserve"> час</w:t>
      </w:r>
      <w:r w:rsidR="00B33F9F">
        <w:rPr>
          <w:rFonts w:cs="Times New Roman"/>
          <w:b/>
          <w:szCs w:val="24"/>
        </w:rPr>
        <w:t>а</w:t>
      </w:r>
      <w:r w:rsidRPr="00CC7AAB">
        <w:rPr>
          <w:rFonts w:cs="Times New Roman"/>
          <w:b/>
          <w:szCs w:val="24"/>
        </w:rPr>
        <w:t>)</w:t>
      </w:r>
    </w:p>
    <w:p w14:paraId="5D3A914D" w14:textId="77777777" w:rsidR="00070F62" w:rsidRPr="00CC7AAB" w:rsidRDefault="00070F62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2AE52605" w14:textId="541B256F" w:rsidR="00070F62" w:rsidRPr="00CC7AAB" w:rsidRDefault="0001717F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Гальванометр</w:t>
      </w:r>
      <w:r w:rsidR="00070F62" w:rsidRPr="00CC7AAB">
        <w:rPr>
          <w:rFonts w:cs="Times New Roman"/>
          <w:szCs w:val="24"/>
        </w:rPr>
        <w:t>.</w:t>
      </w:r>
    </w:p>
    <w:p w14:paraId="30780045" w14:textId="0A8F3EF9" w:rsidR="0001717F" w:rsidRPr="00CC7AAB" w:rsidRDefault="0001717F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 xml:space="preserve">Амперметр. </w:t>
      </w:r>
    </w:p>
    <w:p w14:paraId="06AF34F5" w14:textId="346F9120" w:rsidR="0001717F" w:rsidRPr="00CC7AAB" w:rsidRDefault="0001717F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Вольтметр.</w:t>
      </w:r>
    </w:p>
    <w:p w14:paraId="33F048A3" w14:textId="77777777" w:rsidR="00070F62" w:rsidRPr="00CC7AAB" w:rsidRDefault="00070F62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6295B90B" w14:textId="29E5E317" w:rsidR="00070F62" w:rsidRPr="00CC7AAB" w:rsidRDefault="0001717F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Изучение работы гальванометра.</w:t>
      </w:r>
    </w:p>
    <w:p w14:paraId="48F60208" w14:textId="0C7F5854" w:rsidR="0001717F" w:rsidRPr="00CC7AAB" w:rsidRDefault="0001717F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Построение амперметра на базе гальванометра.</w:t>
      </w:r>
    </w:p>
    <w:p w14:paraId="770817A0" w14:textId="508BBB3D" w:rsidR="0001717F" w:rsidRPr="00CC7AAB" w:rsidRDefault="0001717F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lastRenderedPageBreak/>
        <w:t>Построение вольтметра на базе гальванометра.</w:t>
      </w:r>
    </w:p>
    <w:p w14:paraId="12313C18" w14:textId="77777777" w:rsidR="00070F62" w:rsidRPr="00CC7AAB" w:rsidRDefault="00070F62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05DB1846" w14:textId="73768F41" w:rsidR="00070F62" w:rsidRPr="00CC7AAB" w:rsidRDefault="00070F62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 xml:space="preserve">Тема </w:t>
      </w:r>
      <w:r w:rsidR="0001717F" w:rsidRPr="00CC7AAB">
        <w:rPr>
          <w:rFonts w:cs="Times New Roman"/>
          <w:b/>
          <w:szCs w:val="24"/>
        </w:rPr>
        <w:t xml:space="preserve">10. Громкоговорители </w:t>
      </w:r>
      <w:r w:rsidRPr="00CC7AAB">
        <w:rPr>
          <w:rFonts w:cs="Times New Roman"/>
          <w:b/>
          <w:szCs w:val="24"/>
        </w:rPr>
        <w:t>(</w:t>
      </w:r>
      <w:r w:rsidR="00B33F9F">
        <w:rPr>
          <w:rFonts w:cs="Times New Roman"/>
          <w:b/>
          <w:szCs w:val="24"/>
        </w:rPr>
        <w:t>2</w:t>
      </w:r>
      <w:r w:rsidRPr="00CC7AAB">
        <w:rPr>
          <w:rFonts w:cs="Times New Roman"/>
          <w:b/>
          <w:szCs w:val="24"/>
        </w:rPr>
        <w:t xml:space="preserve"> час</w:t>
      </w:r>
      <w:r w:rsidR="00B33F9F">
        <w:rPr>
          <w:rFonts w:cs="Times New Roman"/>
          <w:b/>
          <w:szCs w:val="24"/>
        </w:rPr>
        <w:t>а</w:t>
      </w:r>
      <w:r w:rsidRPr="00CC7AAB">
        <w:rPr>
          <w:rFonts w:cs="Times New Roman"/>
          <w:b/>
          <w:szCs w:val="24"/>
        </w:rPr>
        <w:t>)</w:t>
      </w:r>
    </w:p>
    <w:p w14:paraId="413EE7B5" w14:textId="77777777" w:rsidR="00070F62" w:rsidRPr="00CC7AAB" w:rsidRDefault="00070F62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254BE006" w14:textId="4424C451" w:rsidR="00070F62" w:rsidRPr="00CC7AAB" w:rsidRDefault="0001717F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Электродинамический громкоговоритель (динамик)</w:t>
      </w:r>
      <w:r w:rsidR="00070F62" w:rsidRPr="00CC7AAB">
        <w:rPr>
          <w:rFonts w:cs="Times New Roman"/>
          <w:szCs w:val="24"/>
        </w:rPr>
        <w:t>.</w:t>
      </w:r>
    </w:p>
    <w:p w14:paraId="518C2EB7" w14:textId="4F50AB09" w:rsidR="0001717F" w:rsidRPr="00CC7AAB" w:rsidRDefault="0001717F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Пьезоэлектрический громкоговоритель (пьезоизлучатель).</w:t>
      </w:r>
    </w:p>
    <w:p w14:paraId="6ADE14C7" w14:textId="77777777" w:rsidR="00070F62" w:rsidRPr="00CC7AAB" w:rsidRDefault="00070F62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64D004E3" w14:textId="1CD6E47B" w:rsidR="00070F62" w:rsidRPr="00CC7AAB" w:rsidRDefault="001C5B8E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Проверка работоспособности динамика</w:t>
      </w:r>
      <w:r w:rsidR="00070F62" w:rsidRPr="00CC7AAB">
        <w:rPr>
          <w:rFonts w:cs="Times New Roman"/>
          <w:szCs w:val="24"/>
        </w:rPr>
        <w:t>.</w:t>
      </w:r>
    </w:p>
    <w:p w14:paraId="5770446E" w14:textId="200E07C9" w:rsidR="00070F62" w:rsidRPr="00CC7AAB" w:rsidRDefault="001C5B8E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Сборка схем по воспроизведению различных звуков.</w:t>
      </w:r>
    </w:p>
    <w:p w14:paraId="554D6B95" w14:textId="77777777" w:rsidR="001C5B8E" w:rsidRPr="00CC7AAB" w:rsidRDefault="001C5B8E" w:rsidP="00F31911">
      <w:pPr>
        <w:pStyle w:val="a4"/>
        <w:shd w:val="clear" w:color="auto" w:fill="FFFFFF"/>
        <w:spacing w:line="360" w:lineRule="auto"/>
        <w:rPr>
          <w:rFonts w:cs="Times New Roman"/>
          <w:szCs w:val="24"/>
        </w:rPr>
      </w:pPr>
    </w:p>
    <w:p w14:paraId="04878D25" w14:textId="78A259F1" w:rsidR="001C5B8E" w:rsidRPr="00CC7AAB" w:rsidRDefault="001C5B8E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>Тема 11. Микрофон (</w:t>
      </w:r>
      <w:r w:rsidR="00B33F9F">
        <w:rPr>
          <w:rFonts w:cs="Times New Roman"/>
          <w:b/>
          <w:szCs w:val="24"/>
        </w:rPr>
        <w:t>4</w:t>
      </w:r>
      <w:r w:rsidRPr="00CC7AAB">
        <w:rPr>
          <w:rFonts w:cs="Times New Roman"/>
          <w:b/>
          <w:szCs w:val="24"/>
        </w:rPr>
        <w:t xml:space="preserve"> час</w:t>
      </w:r>
      <w:r w:rsidR="00B33F9F">
        <w:rPr>
          <w:rFonts w:cs="Times New Roman"/>
          <w:b/>
          <w:szCs w:val="24"/>
        </w:rPr>
        <w:t>а</w:t>
      </w:r>
      <w:r w:rsidRPr="00CC7AAB">
        <w:rPr>
          <w:rFonts w:cs="Times New Roman"/>
          <w:b/>
          <w:szCs w:val="24"/>
        </w:rPr>
        <w:t>)</w:t>
      </w:r>
    </w:p>
    <w:p w14:paraId="5F3E6DF3" w14:textId="77777777" w:rsidR="001C5B8E" w:rsidRPr="00CC7AAB" w:rsidRDefault="001C5B8E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6A97BA7A" w14:textId="77777777" w:rsidR="001C5B8E" w:rsidRPr="00CC7AAB" w:rsidRDefault="001C5B8E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Электростатистические (конденсаторные и электретные) микрофоны.</w:t>
      </w:r>
    </w:p>
    <w:p w14:paraId="11514A04" w14:textId="3C20E25B" w:rsidR="001C5B8E" w:rsidRPr="00CC7AAB" w:rsidRDefault="001C5B8E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Электродинамические (динамические)микрофоны.</w:t>
      </w:r>
    </w:p>
    <w:p w14:paraId="790CF53D" w14:textId="54989267" w:rsidR="001C5B8E" w:rsidRPr="00CC7AAB" w:rsidRDefault="001C5B8E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Пьезоэлектрические микрофоны.</w:t>
      </w:r>
    </w:p>
    <w:p w14:paraId="00B4871A" w14:textId="3D1D7D0F" w:rsidR="00E9082B" w:rsidRPr="00CC7AAB" w:rsidRDefault="00E9082B" w:rsidP="00F31911">
      <w:pPr>
        <w:pStyle w:val="a4"/>
        <w:numPr>
          <w:ilvl w:val="0"/>
          <w:numId w:val="3"/>
        </w:numPr>
        <w:spacing w:line="360" w:lineRule="auto"/>
        <w:ind w:left="714" w:hanging="357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«Это интересно».</w:t>
      </w:r>
    </w:p>
    <w:p w14:paraId="01292FEE" w14:textId="77777777" w:rsidR="001C5B8E" w:rsidRPr="00CC7AAB" w:rsidRDefault="001C5B8E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14BB1201" w14:textId="2A134B71" w:rsidR="001C5B8E" w:rsidRPr="00CC7AAB" w:rsidRDefault="001C5B8E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Проверка работоспособности микрофона.</w:t>
      </w:r>
    </w:p>
    <w:p w14:paraId="79DAD681" w14:textId="040C51BB" w:rsidR="001C5B8E" w:rsidRPr="00CC7AAB" w:rsidRDefault="001C5B8E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Сборка схемы «</w:t>
      </w:r>
      <w:r w:rsidR="00E9082B" w:rsidRPr="00CC7AAB">
        <w:rPr>
          <w:rFonts w:cs="Times New Roman"/>
          <w:szCs w:val="24"/>
        </w:rPr>
        <w:t>Микрофон, управляющий воспроизведением звука</w:t>
      </w:r>
      <w:r w:rsidRPr="00CC7AAB">
        <w:rPr>
          <w:rFonts w:cs="Times New Roman"/>
          <w:szCs w:val="24"/>
        </w:rPr>
        <w:t>».</w:t>
      </w:r>
    </w:p>
    <w:p w14:paraId="5B6415CD" w14:textId="77777777" w:rsidR="001C5B8E" w:rsidRPr="00CC7AAB" w:rsidRDefault="001C5B8E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29A5302B" w14:textId="143DD1E1" w:rsidR="001C5B8E" w:rsidRPr="00BF6279" w:rsidRDefault="001C5B8E" w:rsidP="00F31911">
      <w:pPr>
        <w:shd w:val="clear" w:color="auto" w:fill="FFFFFF"/>
        <w:spacing w:line="360" w:lineRule="auto"/>
        <w:rPr>
          <w:rFonts w:cs="Times New Roman"/>
          <w:b/>
          <w:szCs w:val="24"/>
          <w:vertAlign w:val="subscript"/>
        </w:rPr>
      </w:pPr>
      <w:r w:rsidRPr="00CC7AAB">
        <w:rPr>
          <w:rFonts w:cs="Times New Roman"/>
          <w:b/>
          <w:szCs w:val="24"/>
        </w:rPr>
        <w:t>Тема</w:t>
      </w:r>
      <w:r w:rsidR="00E9082B" w:rsidRPr="00CC7AAB">
        <w:rPr>
          <w:rFonts w:cs="Times New Roman"/>
          <w:b/>
          <w:szCs w:val="24"/>
        </w:rPr>
        <w:t xml:space="preserve"> 12. Конденсатор</w:t>
      </w:r>
      <w:r w:rsidRPr="00CC7AAB">
        <w:rPr>
          <w:rFonts w:cs="Times New Roman"/>
          <w:b/>
          <w:szCs w:val="24"/>
        </w:rPr>
        <w:t xml:space="preserve"> (</w:t>
      </w:r>
      <w:r w:rsidR="00B33F9F">
        <w:rPr>
          <w:rFonts w:cs="Times New Roman"/>
          <w:b/>
          <w:szCs w:val="24"/>
        </w:rPr>
        <w:t>4</w:t>
      </w:r>
      <w:r w:rsidRPr="00CC7AAB">
        <w:rPr>
          <w:rFonts w:cs="Times New Roman"/>
          <w:b/>
          <w:szCs w:val="24"/>
        </w:rPr>
        <w:t xml:space="preserve"> час</w:t>
      </w:r>
      <w:r w:rsidR="00B33F9F">
        <w:rPr>
          <w:rFonts w:cs="Times New Roman"/>
          <w:b/>
          <w:szCs w:val="24"/>
        </w:rPr>
        <w:t>а</w:t>
      </w:r>
      <w:r w:rsidRPr="00CC7AAB">
        <w:rPr>
          <w:rFonts w:cs="Times New Roman"/>
          <w:b/>
          <w:szCs w:val="24"/>
        </w:rPr>
        <w:t>)</w:t>
      </w:r>
    </w:p>
    <w:p w14:paraId="41359B2B" w14:textId="77777777" w:rsidR="001C5B8E" w:rsidRPr="00CC7AAB" w:rsidRDefault="001C5B8E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42CD923B" w14:textId="77777777" w:rsidR="00E9082B" w:rsidRPr="00CC7AAB" w:rsidRDefault="00E9082B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Краткая теория.</w:t>
      </w:r>
    </w:p>
    <w:p w14:paraId="408E8747" w14:textId="4D70C0A2" w:rsidR="001C5B8E" w:rsidRPr="00CC7AAB" w:rsidRDefault="00E9082B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lastRenderedPageBreak/>
        <w:t>Переменный конденсатор</w:t>
      </w:r>
      <w:r w:rsidR="001C5B8E" w:rsidRPr="00CC7AAB">
        <w:rPr>
          <w:rFonts w:cs="Times New Roman"/>
          <w:szCs w:val="24"/>
        </w:rPr>
        <w:t>.</w:t>
      </w:r>
    </w:p>
    <w:p w14:paraId="0B8855D5" w14:textId="08517811" w:rsidR="00E9082B" w:rsidRPr="00CC7AAB" w:rsidRDefault="00E9082B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Историческая справка</w:t>
      </w:r>
    </w:p>
    <w:p w14:paraId="36E893A6" w14:textId="77777777" w:rsidR="001C5B8E" w:rsidRPr="00CC7AAB" w:rsidRDefault="001C5B8E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799AD406" w14:textId="43C4EDD4" w:rsidR="00E9082B" w:rsidRPr="00CC7AAB" w:rsidRDefault="00E9082B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Зарядка и разрядка конденсатора</w:t>
      </w:r>
    </w:p>
    <w:p w14:paraId="13750D84" w14:textId="0642D4AA" w:rsidR="001C5B8E" w:rsidRPr="00CC7AAB" w:rsidRDefault="001C5B8E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 xml:space="preserve">Последовательное и параллельное включение </w:t>
      </w:r>
      <w:r w:rsidR="00E9082B" w:rsidRPr="00CC7AAB">
        <w:rPr>
          <w:rFonts w:cs="Times New Roman"/>
          <w:szCs w:val="24"/>
        </w:rPr>
        <w:t>конденсаторов</w:t>
      </w:r>
      <w:r w:rsidRPr="00CC7AAB">
        <w:rPr>
          <w:rFonts w:cs="Times New Roman"/>
          <w:szCs w:val="24"/>
        </w:rPr>
        <w:t>.</w:t>
      </w:r>
    </w:p>
    <w:p w14:paraId="0C943C00" w14:textId="4CE532BB" w:rsidR="001C5B8E" w:rsidRPr="00CC7AAB" w:rsidRDefault="001C5B8E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Сборка схемы «</w:t>
      </w:r>
      <w:r w:rsidR="00E9082B" w:rsidRPr="00CC7AAB">
        <w:rPr>
          <w:rFonts w:cs="Times New Roman"/>
          <w:szCs w:val="24"/>
        </w:rPr>
        <w:t>Плавное выключение схемы</w:t>
      </w:r>
      <w:r w:rsidRPr="00CC7AAB">
        <w:rPr>
          <w:rFonts w:cs="Times New Roman"/>
          <w:szCs w:val="24"/>
        </w:rPr>
        <w:t>».</w:t>
      </w:r>
    </w:p>
    <w:p w14:paraId="0FD819E3" w14:textId="68009A31" w:rsidR="00E9082B" w:rsidRPr="00CC7AAB" w:rsidRDefault="00E9082B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Зависимость сопротивления конденсатора от частоты</w:t>
      </w:r>
    </w:p>
    <w:p w14:paraId="66C0B432" w14:textId="77777777" w:rsidR="001C5B8E" w:rsidRPr="00CC7AAB" w:rsidRDefault="001C5B8E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09CDD63B" w14:textId="149AC0B9" w:rsidR="001C5B8E" w:rsidRPr="00CC7AAB" w:rsidRDefault="001C5B8E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 xml:space="preserve">Тема </w:t>
      </w:r>
      <w:r w:rsidR="00E9082B" w:rsidRPr="00CC7AAB">
        <w:rPr>
          <w:rFonts w:cs="Times New Roman"/>
          <w:b/>
          <w:szCs w:val="24"/>
        </w:rPr>
        <w:t xml:space="preserve">13. Диод </w:t>
      </w:r>
      <w:r w:rsidRPr="00CC7AAB">
        <w:rPr>
          <w:rFonts w:cs="Times New Roman"/>
          <w:b/>
          <w:szCs w:val="24"/>
        </w:rPr>
        <w:t>(</w:t>
      </w:r>
      <w:r w:rsidR="00B33F9F">
        <w:rPr>
          <w:rFonts w:cs="Times New Roman"/>
          <w:b/>
          <w:szCs w:val="24"/>
        </w:rPr>
        <w:t>2</w:t>
      </w:r>
      <w:r w:rsidR="007056D2">
        <w:rPr>
          <w:rFonts w:cs="Times New Roman"/>
          <w:b/>
          <w:szCs w:val="24"/>
        </w:rPr>
        <w:t xml:space="preserve"> час</w:t>
      </w:r>
      <w:r w:rsidR="00B33F9F">
        <w:rPr>
          <w:rFonts w:cs="Times New Roman"/>
          <w:b/>
          <w:szCs w:val="24"/>
        </w:rPr>
        <w:t>а</w:t>
      </w:r>
      <w:r w:rsidRPr="00CC7AAB">
        <w:rPr>
          <w:rFonts w:cs="Times New Roman"/>
          <w:b/>
          <w:szCs w:val="24"/>
        </w:rPr>
        <w:t>)</w:t>
      </w:r>
    </w:p>
    <w:p w14:paraId="38A056C6" w14:textId="77777777" w:rsidR="001C5B8E" w:rsidRPr="00CC7AAB" w:rsidRDefault="001C5B8E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79DFFAEB" w14:textId="77777777" w:rsidR="00903A11" w:rsidRPr="00CC7AAB" w:rsidRDefault="00903A11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Краткая теория.</w:t>
      </w:r>
    </w:p>
    <w:p w14:paraId="20AA0B73" w14:textId="3685FAD8" w:rsidR="00903A11" w:rsidRPr="00CC7AAB" w:rsidRDefault="00903A11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Дополнительная информация.</w:t>
      </w:r>
    </w:p>
    <w:p w14:paraId="453B5697" w14:textId="77777777" w:rsidR="001C5B8E" w:rsidRPr="00CC7AAB" w:rsidRDefault="001C5B8E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6B97188A" w14:textId="41C3725C" w:rsidR="00903A11" w:rsidRPr="00CC7AAB" w:rsidRDefault="00903A11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Проверка проводимости диода.</w:t>
      </w:r>
    </w:p>
    <w:p w14:paraId="1075A5D1" w14:textId="733C42D1" w:rsidR="001C5B8E" w:rsidRPr="00CC7AAB" w:rsidRDefault="00903A11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Защитные функции диода</w:t>
      </w:r>
      <w:r w:rsidR="001C5B8E" w:rsidRPr="00CC7AAB">
        <w:rPr>
          <w:rFonts w:cs="Times New Roman"/>
          <w:szCs w:val="24"/>
        </w:rPr>
        <w:t>.</w:t>
      </w:r>
    </w:p>
    <w:p w14:paraId="0206FF67" w14:textId="2542E7B6" w:rsidR="00903A11" w:rsidRPr="00CC7AAB" w:rsidRDefault="00903A11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Падение напряжения на диоде.</w:t>
      </w:r>
    </w:p>
    <w:p w14:paraId="745BF3FA" w14:textId="77777777" w:rsidR="001C5B8E" w:rsidRPr="00CC7AAB" w:rsidRDefault="001C5B8E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06ABB509" w14:textId="1194D8CA" w:rsidR="001C5B8E" w:rsidRPr="00CC7AAB" w:rsidRDefault="001C5B8E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 xml:space="preserve">Тема </w:t>
      </w:r>
      <w:r w:rsidR="00903A11" w:rsidRPr="00CC7AAB">
        <w:rPr>
          <w:rFonts w:cs="Times New Roman"/>
          <w:b/>
          <w:szCs w:val="24"/>
        </w:rPr>
        <w:t>14. Биполярные транзисторы</w:t>
      </w:r>
      <w:r w:rsidR="009B11C9" w:rsidRPr="00CC7AAB">
        <w:rPr>
          <w:rFonts w:cs="Times New Roman"/>
          <w:b/>
          <w:szCs w:val="24"/>
        </w:rPr>
        <w:t xml:space="preserve"> </w:t>
      </w:r>
      <w:r w:rsidRPr="00CC7AAB">
        <w:rPr>
          <w:rFonts w:cs="Times New Roman"/>
          <w:b/>
          <w:szCs w:val="24"/>
        </w:rPr>
        <w:t>(</w:t>
      </w:r>
      <w:r w:rsidR="00B33F9F">
        <w:rPr>
          <w:rFonts w:cs="Times New Roman"/>
          <w:b/>
          <w:szCs w:val="24"/>
        </w:rPr>
        <w:t>6</w:t>
      </w:r>
      <w:r w:rsidR="00A6516A" w:rsidRPr="00CC7AAB">
        <w:rPr>
          <w:rFonts w:cs="Times New Roman"/>
          <w:b/>
          <w:szCs w:val="24"/>
        </w:rPr>
        <w:t xml:space="preserve"> часов</w:t>
      </w:r>
      <w:r w:rsidRPr="00CC7AAB">
        <w:rPr>
          <w:rFonts w:cs="Times New Roman"/>
          <w:b/>
          <w:szCs w:val="24"/>
        </w:rPr>
        <w:t>)</w:t>
      </w:r>
    </w:p>
    <w:p w14:paraId="044CCD73" w14:textId="77777777" w:rsidR="001C5B8E" w:rsidRPr="00CC7AAB" w:rsidRDefault="001C5B8E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11726A94" w14:textId="41584E17" w:rsidR="001C5B8E" w:rsidRPr="00CC7AAB" w:rsidRDefault="00903A11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Краткая теория.</w:t>
      </w:r>
    </w:p>
    <w:p w14:paraId="6D6F7346" w14:textId="77777777" w:rsidR="001C5B8E" w:rsidRPr="00CC7AAB" w:rsidRDefault="001C5B8E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67A63784" w14:textId="73226F92" w:rsidR="001C5B8E" w:rsidRPr="00CC7AAB" w:rsidRDefault="00903A11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 xml:space="preserve">Усиление с помощью </w:t>
      </w:r>
      <w:r w:rsidRPr="00CC7AAB">
        <w:rPr>
          <w:rFonts w:cs="Times New Roman"/>
          <w:szCs w:val="24"/>
          <w:lang w:val="en-US"/>
        </w:rPr>
        <w:t>PNP</w:t>
      </w:r>
      <w:r w:rsidRPr="00CC7AAB">
        <w:rPr>
          <w:rFonts w:cs="Times New Roman"/>
          <w:szCs w:val="24"/>
        </w:rPr>
        <w:t xml:space="preserve"> транзистора</w:t>
      </w:r>
      <w:r w:rsidR="001C5B8E" w:rsidRPr="00CC7AAB">
        <w:rPr>
          <w:rFonts w:cs="Times New Roman"/>
          <w:szCs w:val="24"/>
        </w:rPr>
        <w:t>.</w:t>
      </w:r>
    </w:p>
    <w:p w14:paraId="41E6FD52" w14:textId="361A6B21" w:rsidR="00903A11" w:rsidRPr="00CC7AAB" w:rsidRDefault="00903A11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 xml:space="preserve">Усиление с помощью </w:t>
      </w:r>
      <w:r w:rsidRPr="00CC7AAB">
        <w:rPr>
          <w:rFonts w:cs="Times New Roman"/>
          <w:szCs w:val="24"/>
          <w:lang w:val="en-US"/>
        </w:rPr>
        <w:t>NPN</w:t>
      </w:r>
      <w:r w:rsidRPr="00CC7AAB">
        <w:rPr>
          <w:rFonts w:cs="Times New Roman"/>
          <w:szCs w:val="24"/>
        </w:rPr>
        <w:t xml:space="preserve"> транзистора.</w:t>
      </w:r>
    </w:p>
    <w:p w14:paraId="2E8CACC7" w14:textId="65CD1553" w:rsidR="00903A11" w:rsidRPr="00CC7AAB" w:rsidRDefault="00903A11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Составной транзистор</w:t>
      </w:r>
    </w:p>
    <w:p w14:paraId="2A664F6E" w14:textId="77777777" w:rsidR="001C5B8E" w:rsidRPr="00CC7AAB" w:rsidRDefault="001C5B8E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32020B33" w14:textId="217EBD96" w:rsidR="001C5B8E" w:rsidRPr="00CC7AAB" w:rsidRDefault="001C5B8E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 xml:space="preserve">Тема </w:t>
      </w:r>
      <w:r w:rsidR="00903A11" w:rsidRPr="00CC7AAB">
        <w:rPr>
          <w:rFonts w:cs="Times New Roman"/>
          <w:b/>
          <w:szCs w:val="24"/>
        </w:rPr>
        <w:t>15. Тиристор</w:t>
      </w:r>
      <w:r w:rsidR="009B11C9" w:rsidRPr="00CC7AAB">
        <w:rPr>
          <w:rFonts w:cs="Times New Roman"/>
          <w:b/>
          <w:szCs w:val="24"/>
        </w:rPr>
        <w:t xml:space="preserve"> </w:t>
      </w:r>
      <w:r w:rsidRPr="00CC7AAB">
        <w:rPr>
          <w:rFonts w:cs="Times New Roman"/>
          <w:b/>
          <w:szCs w:val="24"/>
        </w:rPr>
        <w:t>(</w:t>
      </w:r>
      <w:r w:rsidR="00B33F9F">
        <w:rPr>
          <w:rFonts w:cs="Times New Roman"/>
          <w:b/>
          <w:szCs w:val="24"/>
        </w:rPr>
        <w:t>2</w:t>
      </w:r>
      <w:r w:rsidRPr="00CC7AAB">
        <w:rPr>
          <w:rFonts w:cs="Times New Roman"/>
          <w:b/>
          <w:szCs w:val="24"/>
        </w:rPr>
        <w:t xml:space="preserve"> часа)</w:t>
      </w:r>
    </w:p>
    <w:p w14:paraId="13746E02" w14:textId="77777777" w:rsidR="001C5B8E" w:rsidRPr="00CC7AAB" w:rsidRDefault="001C5B8E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3CAA628D" w14:textId="77777777" w:rsidR="009B11C9" w:rsidRPr="00CC7AAB" w:rsidRDefault="009B11C9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Краткая теория.</w:t>
      </w:r>
    </w:p>
    <w:p w14:paraId="2D989618" w14:textId="77777777" w:rsidR="001C5B8E" w:rsidRPr="00CC7AAB" w:rsidRDefault="001C5B8E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06457936" w14:textId="03A12A56" w:rsidR="001C5B8E" w:rsidRPr="00CC7AAB" w:rsidRDefault="009B11C9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Выключ</w:t>
      </w:r>
      <w:r w:rsidR="00453EE0" w:rsidRPr="00CC7AAB">
        <w:rPr>
          <w:rFonts w:cs="Times New Roman"/>
          <w:szCs w:val="24"/>
        </w:rPr>
        <w:t>ение лампы при помощи тиристора.</w:t>
      </w:r>
    </w:p>
    <w:p w14:paraId="3247C6C3" w14:textId="77777777" w:rsidR="001C5B8E" w:rsidRPr="00CC7AAB" w:rsidRDefault="001C5B8E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06A0FEE2" w14:textId="1EE06D85" w:rsidR="001C5B8E" w:rsidRPr="00CC7AAB" w:rsidRDefault="001C5B8E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 xml:space="preserve">Тема </w:t>
      </w:r>
      <w:r w:rsidR="009B11C9" w:rsidRPr="00CC7AAB">
        <w:rPr>
          <w:rFonts w:cs="Times New Roman"/>
          <w:b/>
          <w:szCs w:val="24"/>
        </w:rPr>
        <w:t xml:space="preserve">16. Радиоприёмники </w:t>
      </w:r>
      <w:r w:rsidRPr="00CC7AAB">
        <w:rPr>
          <w:rFonts w:cs="Times New Roman"/>
          <w:b/>
          <w:szCs w:val="24"/>
        </w:rPr>
        <w:t>(</w:t>
      </w:r>
      <w:r w:rsidR="00B33F9F">
        <w:rPr>
          <w:rFonts w:cs="Times New Roman"/>
          <w:b/>
          <w:szCs w:val="24"/>
        </w:rPr>
        <w:t>4 часа</w:t>
      </w:r>
      <w:r w:rsidRPr="00CC7AAB">
        <w:rPr>
          <w:rFonts w:cs="Times New Roman"/>
          <w:b/>
          <w:szCs w:val="24"/>
        </w:rPr>
        <w:t>)</w:t>
      </w:r>
    </w:p>
    <w:p w14:paraId="695EE7FC" w14:textId="77777777" w:rsidR="001C5B8E" w:rsidRPr="00CC7AAB" w:rsidRDefault="001C5B8E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78F69E1D" w14:textId="36C4E92C" w:rsidR="001C5B8E" w:rsidRPr="00CC7AAB" w:rsidRDefault="009B11C9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Радиоволны</w:t>
      </w:r>
      <w:r w:rsidR="001C5B8E" w:rsidRPr="00CC7AAB">
        <w:rPr>
          <w:rFonts w:cs="Times New Roman"/>
          <w:szCs w:val="24"/>
        </w:rPr>
        <w:t>.</w:t>
      </w:r>
    </w:p>
    <w:p w14:paraId="7290D7F8" w14:textId="7B973434" w:rsidR="009B11C9" w:rsidRPr="00CC7AAB" w:rsidRDefault="009B11C9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Историческая справка.</w:t>
      </w:r>
    </w:p>
    <w:p w14:paraId="281CAA22" w14:textId="77777777" w:rsidR="001C5B8E" w:rsidRPr="00CC7AAB" w:rsidRDefault="001C5B8E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17971857" w14:textId="2CB118D2" w:rsidR="001C5B8E" w:rsidRPr="00CC7AAB" w:rsidRDefault="009B11C9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Радиоприёмник СВ (</w:t>
      </w:r>
      <w:r w:rsidRPr="00CC7AAB">
        <w:rPr>
          <w:rFonts w:cs="Times New Roman"/>
          <w:szCs w:val="24"/>
          <w:lang w:val="en-US"/>
        </w:rPr>
        <w:t>MW</w:t>
      </w:r>
      <w:r w:rsidRPr="00CC7AAB">
        <w:rPr>
          <w:rFonts w:cs="Times New Roman"/>
          <w:szCs w:val="24"/>
        </w:rPr>
        <w:t>) – диапазона.</w:t>
      </w:r>
    </w:p>
    <w:p w14:paraId="2111F706" w14:textId="6013CC48" w:rsidR="009B11C9" w:rsidRPr="00CC7AAB" w:rsidRDefault="009B11C9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 xml:space="preserve">Цифровой радиоприёмник </w:t>
      </w:r>
      <w:r w:rsidRPr="00CC7AAB">
        <w:rPr>
          <w:rFonts w:cs="Times New Roman"/>
          <w:szCs w:val="24"/>
          <w:lang w:val="en-US"/>
        </w:rPr>
        <w:t>FM-диапазона.</w:t>
      </w:r>
    </w:p>
    <w:p w14:paraId="3FE87744" w14:textId="77777777" w:rsidR="001C5B8E" w:rsidRPr="00CC7AAB" w:rsidRDefault="001C5B8E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54344A7D" w14:textId="5489C7D1" w:rsidR="001C5B8E" w:rsidRPr="00CC7AAB" w:rsidRDefault="001C5B8E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 xml:space="preserve">Тема </w:t>
      </w:r>
      <w:r w:rsidR="00E500BD" w:rsidRPr="00CC7AAB">
        <w:rPr>
          <w:rFonts w:cs="Times New Roman"/>
          <w:b/>
          <w:szCs w:val="24"/>
        </w:rPr>
        <w:t xml:space="preserve">17. Фоторезистор </w:t>
      </w:r>
      <w:r w:rsidRPr="00CC7AAB">
        <w:rPr>
          <w:rFonts w:cs="Times New Roman"/>
          <w:b/>
          <w:szCs w:val="24"/>
        </w:rPr>
        <w:t>(</w:t>
      </w:r>
      <w:r w:rsidR="00B33F9F">
        <w:rPr>
          <w:rFonts w:cs="Times New Roman"/>
          <w:b/>
          <w:szCs w:val="24"/>
        </w:rPr>
        <w:t>4</w:t>
      </w:r>
      <w:r w:rsidRPr="00CC7AAB">
        <w:rPr>
          <w:rFonts w:cs="Times New Roman"/>
          <w:b/>
          <w:szCs w:val="24"/>
        </w:rPr>
        <w:t xml:space="preserve"> </w:t>
      </w:r>
      <w:r w:rsidR="00B33F9F">
        <w:rPr>
          <w:rFonts w:cs="Times New Roman"/>
          <w:b/>
          <w:szCs w:val="24"/>
        </w:rPr>
        <w:t>часа</w:t>
      </w:r>
      <w:r w:rsidRPr="00CC7AAB">
        <w:rPr>
          <w:rFonts w:cs="Times New Roman"/>
          <w:b/>
          <w:szCs w:val="24"/>
        </w:rPr>
        <w:t>)</w:t>
      </w:r>
    </w:p>
    <w:p w14:paraId="751A6EA1" w14:textId="77777777" w:rsidR="001C5B8E" w:rsidRPr="00CC7AAB" w:rsidRDefault="001C5B8E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4FBDCCE7" w14:textId="77777777" w:rsidR="00E500BD" w:rsidRPr="00CC7AAB" w:rsidRDefault="00E500BD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Краткая теория.</w:t>
      </w:r>
    </w:p>
    <w:p w14:paraId="121312CC" w14:textId="3F6AA1F5" w:rsidR="001C5B8E" w:rsidRPr="00CC7AAB" w:rsidRDefault="00E500BD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Историческая справка</w:t>
      </w:r>
      <w:r w:rsidR="001C5B8E" w:rsidRPr="00CC7AAB">
        <w:rPr>
          <w:rFonts w:cs="Times New Roman"/>
          <w:szCs w:val="24"/>
        </w:rPr>
        <w:t>.</w:t>
      </w:r>
    </w:p>
    <w:p w14:paraId="00C4DCC7" w14:textId="77777777" w:rsidR="001C5B8E" w:rsidRPr="00CC7AAB" w:rsidRDefault="001C5B8E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07CD8B2F" w14:textId="77777777" w:rsidR="00E500BD" w:rsidRPr="00CC7AAB" w:rsidRDefault="00E500BD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 xml:space="preserve">Автоматический уличный фонарь. </w:t>
      </w:r>
    </w:p>
    <w:p w14:paraId="014BA8B9" w14:textId="4B1F7C0B" w:rsidR="001C5B8E" w:rsidRPr="00CC7AAB" w:rsidRDefault="00E500BD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Исследование свойств фоторезистора.</w:t>
      </w:r>
    </w:p>
    <w:p w14:paraId="7518952B" w14:textId="57D6BCA6" w:rsidR="00E500BD" w:rsidRPr="00CC7AAB" w:rsidRDefault="00E500BD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Простой измеритель интенсивности света.</w:t>
      </w:r>
    </w:p>
    <w:p w14:paraId="11E6A1B8" w14:textId="076162FB" w:rsidR="00E500BD" w:rsidRPr="00CC7AAB" w:rsidRDefault="00E500BD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Устройство, сигнализирующее о перегоревшей лампе.</w:t>
      </w:r>
    </w:p>
    <w:p w14:paraId="3494E2CE" w14:textId="34F64BEC" w:rsidR="00E500BD" w:rsidRPr="00CC7AAB" w:rsidRDefault="00E500BD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lastRenderedPageBreak/>
        <w:t>Защитная сигнализация, реагирующая на свет.</w:t>
      </w:r>
    </w:p>
    <w:p w14:paraId="4E946F36" w14:textId="77777777" w:rsidR="001C5B8E" w:rsidRPr="00CC7AAB" w:rsidRDefault="001C5B8E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2F7B58B0" w14:textId="7C038A19" w:rsidR="001C5B8E" w:rsidRPr="00CC7AAB" w:rsidRDefault="001C5B8E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 xml:space="preserve">Тема </w:t>
      </w:r>
      <w:r w:rsidR="009A6254" w:rsidRPr="00CC7AAB">
        <w:rPr>
          <w:rFonts w:cs="Times New Roman"/>
          <w:b/>
          <w:szCs w:val="24"/>
        </w:rPr>
        <w:t xml:space="preserve">18. Интегральные микросхемы </w:t>
      </w:r>
      <w:r w:rsidRPr="00CC7AAB">
        <w:rPr>
          <w:rFonts w:cs="Times New Roman"/>
          <w:b/>
          <w:szCs w:val="24"/>
        </w:rPr>
        <w:t>(</w:t>
      </w:r>
      <w:r w:rsidR="00B33F9F">
        <w:rPr>
          <w:rFonts w:cs="Times New Roman"/>
          <w:b/>
          <w:szCs w:val="24"/>
        </w:rPr>
        <w:t>6</w:t>
      </w:r>
      <w:r w:rsidR="006F4B30" w:rsidRPr="00CC7AAB">
        <w:rPr>
          <w:rFonts w:cs="Times New Roman"/>
          <w:b/>
          <w:szCs w:val="24"/>
        </w:rPr>
        <w:t xml:space="preserve"> часов</w:t>
      </w:r>
      <w:r w:rsidRPr="00CC7AAB">
        <w:rPr>
          <w:rFonts w:cs="Times New Roman"/>
          <w:b/>
          <w:szCs w:val="24"/>
        </w:rPr>
        <w:t>)</w:t>
      </w:r>
    </w:p>
    <w:p w14:paraId="2A0636B9" w14:textId="77777777" w:rsidR="001C5B8E" w:rsidRPr="00CC7AAB" w:rsidRDefault="001C5B8E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27BE789E" w14:textId="77777777" w:rsidR="009A6254" w:rsidRPr="00CC7AAB" w:rsidRDefault="009A6254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Краткая теория.</w:t>
      </w:r>
    </w:p>
    <w:p w14:paraId="51261040" w14:textId="77777777" w:rsidR="009A6254" w:rsidRPr="00CC7AAB" w:rsidRDefault="009A6254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Историческая справка.</w:t>
      </w:r>
    </w:p>
    <w:p w14:paraId="5C11D9E7" w14:textId="77777777" w:rsidR="001C5B8E" w:rsidRPr="00CC7AAB" w:rsidRDefault="001C5B8E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58456E0F" w14:textId="46EF0E61" w:rsidR="001C5B8E" w:rsidRPr="00CC7AAB" w:rsidRDefault="009A6254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Сборка любой схемы с использованием ИМС</w:t>
      </w:r>
      <w:r w:rsidR="001C5B8E" w:rsidRPr="00CC7AAB">
        <w:rPr>
          <w:rFonts w:cs="Times New Roman"/>
          <w:szCs w:val="24"/>
        </w:rPr>
        <w:t>.</w:t>
      </w:r>
    </w:p>
    <w:p w14:paraId="7A9C1EDF" w14:textId="77777777" w:rsidR="001C5B8E" w:rsidRPr="00CC7AAB" w:rsidRDefault="001C5B8E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6F359ACA" w14:textId="60E58EB6" w:rsidR="009A6254" w:rsidRPr="00CC7AAB" w:rsidRDefault="009A6254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 xml:space="preserve">Тема 19. </w:t>
      </w:r>
      <w:r w:rsidR="006F4B30" w:rsidRPr="00CC7AAB">
        <w:rPr>
          <w:rFonts w:cs="Times New Roman"/>
          <w:b/>
          <w:szCs w:val="24"/>
        </w:rPr>
        <w:t>Семисегментный</w:t>
      </w:r>
      <w:r w:rsidR="007056D2">
        <w:rPr>
          <w:rFonts w:cs="Times New Roman"/>
          <w:b/>
          <w:szCs w:val="24"/>
        </w:rPr>
        <w:t xml:space="preserve"> светодиодный индикатор</w:t>
      </w:r>
      <w:r w:rsidRPr="00CC7AAB">
        <w:rPr>
          <w:rFonts w:cs="Times New Roman"/>
          <w:b/>
          <w:szCs w:val="24"/>
        </w:rPr>
        <w:t xml:space="preserve"> (</w:t>
      </w:r>
      <w:r w:rsidR="00B33F9F">
        <w:rPr>
          <w:rFonts w:cs="Times New Roman"/>
          <w:b/>
          <w:szCs w:val="24"/>
        </w:rPr>
        <w:t>4</w:t>
      </w:r>
      <w:r w:rsidRPr="00CC7AAB">
        <w:rPr>
          <w:rFonts w:cs="Times New Roman"/>
          <w:b/>
          <w:szCs w:val="24"/>
        </w:rPr>
        <w:t xml:space="preserve"> </w:t>
      </w:r>
      <w:r w:rsidR="00B33F9F">
        <w:rPr>
          <w:rFonts w:cs="Times New Roman"/>
          <w:b/>
          <w:szCs w:val="24"/>
        </w:rPr>
        <w:t>часа</w:t>
      </w:r>
      <w:r w:rsidRPr="00CC7AAB">
        <w:rPr>
          <w:rFonts w:cs="Times New Roman"/>
          <w:b/>
          <w:szCs w:val="24"/>
        </w:rPr>
        <w:t>)</w:t>
      </w:r>
    </w:p>
    <w:p w14:paraId="76803C3A" w14:textId="77777777" w:rsidR="009A6254" w:rsidRPr="00CC7AAB" w:rsidRDefault="009A6254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54EEDFEB" w14:textId="77777777" w:rsidR="009A6254" w:rsidRPr="00CC7AAB" w:rsidRDefault="009A6254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Краткая теория.</w:t>
      </w:r>
    </w:p>
    <w:p w14:paraId="6B110DFD" w14:textId="77777777" w:rsidR="009A6254" w:rsidRPr="00CC7AAB" w:rsidRDefault="009A6254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Дополнительная информация.</w:t>
      </w:r>
    </w:p>
    <w:p w14:paraId="258474D1" w14:textId="77777777" w:rsidR="009A6254" w:rsidRPr="00CC7AAB" w:rsidRDefault="009A6254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555E9614" w14:textId="77777777" w:rsidR="009945C0" w:rsidRPr="00CC7AAB" w:rsidRDefault="009945C0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Изучение принципа работы индикатора.</w:t>
      </w:r>
    </w:p>
    <w:p w14:paraId="727DF9BE" w14:textId="2A33D26E" w:rsidR="009A6254" w:rsidRPr="00CC7AAB" w:rsidRDefault="006F4B30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Способы управления индикатором.</w:t>
      </w:r>
    </w:p>
    <w:p w14:paraId="3617DA9D" w14:textId="77777777" w:rsidR="009945C0" w:rsidRPr="00CC7AAB" w:rsidRDefault="009945C0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65E2EB00" w14:textId="3B979F4D" w:rsidR="009A6254" w:rsidRPr="00CC7AAB" w:rsidRDefault="009A6254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>Тема 20. Логический элементы (</w:t>
      </w:r>
      <w:r w:rsidR="00B33F9F">
        <w:rPr>
          <w:rFonts w:cs="Times New Roman"/>
          <w:b/>
          <w:szCs w:val="24"/>
        </w:rPr>
        <w:t>2 часа</w:t>
      </w:r>
      <w:r w:rsidRPr="00CC7AAB">
        <w:rPr>
          <w:rFonts w:cs="Times New Roman"/>
          <w:b/>
          <w:szCs w:val="24"/>
        </w:rPr>
        <w:t>)</w:t>
      </w:r>
    </w:p>
    <w:p w14:paraId="4D5E5E4D" w14:textId="77777777" w:rsidR="009A6254" w:rsidRPr="00CC7AAB" w:rsidRDefault="009A6254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40C77DFD" w14:textId="77777777" w:rsidR="009945C0" w:rsidRPr="00CC7AAB" w:rsidRDefault="009945C0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Краткая теория.</w:t>
      </w:r>
    </w:p>
    <w:p w14:paraId="21B5BA04" w14:textId="77777777" w:rsidR="009A6254" w:rsidRPr="00CC7AAB" w:rsidRDefault="009A6254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50312544" w14:textId="59E4B609" w:rsidR="009A6254" w:rsidRPr="00CC7AAB" w:rsidRDefault="009945C0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Логические элемент «НЕ».</w:t>
      </w:r>
    </w:p>
    <w:p w14:paraId="35BE202A" w14:textId="68F863C9" w:rsidR="009945C0" w:rsidRPr="00CC7AAB" w:rsidRDefault="009945C0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Логический элемент «ИЛИ».</w:t>
      </w:r>
    </w:p>
    <w:p w14:paraId="70B849E9" w14:textId="3D215B2C" w:rsidR="009945C0" w:rsidRPr="00CC7AAB" w:rsidRDefault="009945C0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Логический элемент «И».</w:t>
      </w:r>
    </w:p>
    <w:p w14:paraId="0AFD93F2" w14:textId="55575C85" w:rsidR="009945C0" w:rsidRPr="00CC7AAB" w:rsidRDefault="009945C0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lastRenderedPageBreak/>
        <w:t>Логический элемент «ИЛИ-НЕ»</w:t>
      </w:r>
    </w:p>
    <w:p w14:paraId="086F9279" w14:textId="77777777" w:rsidR="009A6254" w:rsidRPr="00CC7AAB" w:rsidRDefault="009A6254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3B52ED98" w14:textId="290A3CA1" w:rsidR="009A6254" w:rsidRPr="00CC7AAB" w:rsidRDefault="009A6254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 xml:space="preserve">Тема </w:t>
      </w:r>
      <w:r w:rsidR="009945C0" w:rsidRPr="00CC7AAB">
        <w:rPr>
          <w:rFonts w:cs="Times New Roman"/>
          <w:b/>
          <w:szCs w:val="24"/>
        </w:rPr>
        <w:t xml:space="preserve">21. Цифровой диктофон </w:t>
      </w:r>
      <w:r w:rsidRPr="00CC7AAB">
        <w:rPr>
          <w:rFonts w:cs="Times New Roman"/>
          <w:b/>
          <w:szCs w:val="24"/>
        </w:rPr>
        <w:t>(</w:t>
      </w:r>
      <w:r w:rsidR="00B33F9F">
        <w:rPr>
          <w:rFonts w:cs="Times New Roman"/>
          <w:b/>
          <w:szCs w:val="24"/>
        </w:rPr>
        <w:t>2</w:t>
      </w:r>
      <w:r w:rsidRPr="00CC7AAB">
        <w:rPr>
          <w:rFonts w:cs="Times New Roman"/>
          <w:b/>
          <w:szCs w:val="24"/>
        </w:rPr>
        <w:t xml:space="preserve"> </w:t>
      </w:r>
      <w:r w:rsidR="00B33F9F">
        <w:rPr>
          <w:rFonts w:cs="Times New Roman"/>
          <w:b/>
          <w:szCs w:val="24"/>
        </w:rPr>
        <w:t>часа</w:t>
      </w:r>
      <w:r w:rsidRPr="00CC7AAB">
        <w:rPr>
          <w:rFonts w:cs="Times New Roman"/>
          <w:b/>
          <w:szCs w:val="24"/>
        </w:rPr>
        <w:t>)</w:t>
      </w:r>
    </w:p>
    <w:p w14:paraId="7771BE8D" w14:textId="77777777" w:rsidR="009A6254" w:rsidRPr="00CC7AAB" w:rsidRDefault="009A6254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2097D77C" w14:textId="77777777" w:rsidR="009945C0" w:rsidRPr="00CC7AAB" w:rsidRDefault="009945C0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Краткая теория.</w:t>
      </w:r>
    </w:p>
    <w:p w14:paraId="092E873F" w14:textId="77777777" w:rsidR="009A6254" w:rsidRPr="00CC7AAB" w:rsidRDefault="009A6254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3A0A87AF" w14:textId="24A4E085" w:rsidR="009A6254" w:rsidRDefault="009945C0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Запись и воспроизведение звуков.</w:t>
      </w:r>
    </w:p>
    <w:p w14:paraId="6446248F" w14:textId="77777777" w:rsidR="00B33F9F" w:rsidRPr="00B33F9F" w:rsidRDefault="00B33F9F" w:rsidP="00F31911">
      <w:pPr>
        <w:shd w:val="clear" w:color="auto" w:fill="FFFFFF"/>
        <w:spacing w:line="360" w:lineRule="auto"/>
        <w:ind w:left="360"/>
        <w:rPr>
          <w:rFonts w:cs="Times New Roman"/>
          <w:szCs w:val="24"/>
        </w:rPr>
      </w:pPr>
    </w:p>
    <w:p w14:paraId="32F94B5A" w14:textId="6D6B267B" w:rsidR="00B33F9F" w:rsidRPr="00CC7AAB" w:rsidRDefault="00B33F9F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22</w:t>
      </w:r>
      <w:r w:rsidRPr="00CC7AAB">
        <w:rPr>
          <w:rFonts w:cs="Times New Roman"/>
          <w:b/>
          <w:szCs w:val="24"/>
        </w:rPr>
        <w:t xml:space="preserve">. </w:t>
      </w:r>
      <w:r w:rsidRPr="00B33F9F">
        <w:rPr>
          <w:rFonts w:cs="Times New Roman"/>
          <w:b/>
          <w:szCs w:val="24"/>
        </w:rPr>
        <w:t xml:space="preserve">Радиоуправляемый вездеход «Лидер». </w:t>
      </w:r>
      <w:r w:rsidR="007056D2">
        <w:rPr>
          <w:rFonts w:cs="Times New Roman"/>
          <w:b/>
          <w:szCs w:val="24"/>
        </w:rPr>
        <w:t xml:space="preserve">Общее знакомство. Проект №1 </w:t>
      </w:r>
      <w:r w:rsidRPr="00CC7AAB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2</w:t>
      </w:r>
      <w:r w:rsidRPr="00CC7AA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часа</w:t>
      </w:r>
      <w:r w:rsidRPr="00CC7AAB">
        <w:rPr>
          <w:rFonts w:cs="Times New Roman"/>
          <w:b/>
          <w:szCs w:val="24"/>
        </w:rPr>
        <w:t>)</w:t>
      </w:r>
    </w:p>
    <w:p w14:paraId="20CC9097" w14:textId="77777777" w:rsidR="00B33F9F" w:rsidRPr="00CC7AAB" w:rsidRDefault="00B33F9F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62D3C2FA" w14:textId="77777777" w:rsidR="00B33F9F" w:rsidRPr="00CC7AAB" w:rsidRDefault="00B33F9F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Краткая теория.</w:t>
      </w:r>
    </w:p>
    <w:p w14:paraId="70EBCDA7" w14:textId="77777777" w:rsidR="00B33F9F" w:rsidRPr="00CC7AAB" w:rsidRDefault="00B33F9F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213D81E5" w14:textId="556AD63F" w:rsidR="00B33F9F" w:rsidRPr="00CC7AAB" w:rsidRDefault="007056D2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Сборка вездехода по Проекту №1</w:t>
      </w:r>
      <w:r w:rsidR="004101FD">
        <w:rPr>
          <w:rFonts w:cs="Times New Roman"/>
          <w:szCs w:val="24"/>
        </w:rPr>
        <w:t xml:space="preserve"> и практика управления им</w:t>
      </w:r>
      <w:r w:rsidR="00B33F9F" w:rsidRPr="00CC7AAB">
        <w:rPr>
          <w:rFonts w:cs="Times New Roman"/>
          <w:szCs w:val="24"/>
        </w:rPr>
        <w:t>.</w:t>
      </w:r>
    </w:p>
    <w:p w14:paraId="451E117C" w14:textId="453C4877" w:rsidR="00B33F9F" w:rsidRDefault="00B33F9F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02ECA519" w14:textId="53B7314B" w:rsidR="004101FD" w:rsidRPr="00CC7AAB" w:rsidRDefault="004101FD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23</w:t>
      </w:r>
      <w:r w:rsidRPr="00CC7AAB">
        <w:rPr>
          <w:rFonts w:cs="Times New Roman"/>
          <w:b/>
          <w:szCs w:val="24"/>
        </w:rPr>
        <w:t xml:space="preserve">. </w:t>
      </w:r>
      <w:r w:rsidRPr="00B33F9F">
        <w:rPr>
          <w:rFonts w:cs="Times New Roman"/>
          <w:b/>
          <w:szCs w:val="24"/>
        </w:rPr>
        <w:t>Радиоуправляемый вездеход «Лидер»</w:t>
      </w:r>
      <w:r>
        <w:rPr>
          <w:rFonts w:cs="Times New Roman"/>
          <w:b/>
          <w:szCs w:val="24"/>
        </w:rPr>
        <w:t xml:space="preserve">. Проект №1 </w:t>
      </w:r>
      <w:r w:rsidRPr="00CC7AAB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2</w:t>
      </w:r>
      <w:r w:rsidRPr="00CC7AA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часа</w:t>
      </w:r>
      <w:r w:rsidRPr="00CC7AAB">
        <w:rPr>
          <w:rFonts w:cs="Times New Roman"/>
          <w:b/>
          <w:szCs w:val="24"/>
        </w:rPr>
        <w:t>)</w:t>
      </w:r>
    </w:p>
    <w:p w14:paraId="4B865313" w14:textId="77777777" w:rsidR="004101FD" w:rsidRPr="00CC7AAB" w:rsidRDefault="004101FD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7B2DD312" w14:textId="77777777" w:rsidR="004101FD" w:rsidRPr="00CC7AAB" w:rsidRDefault="004101FD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Краткая теория.</w:t>
      </w:r>
    </w:p>
    <w:p w14:paraId="28076236" w14:textId="77777777" w:rsidR="004101FD" w:rsidRPr="00CC7AAB" w:rsidRDefault="004101FD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3E4F7115" w14:textId="6C6A311B" w:rsidR="004101FD" w:rsidRDefault="004101FD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Сборка вездехода по Проекту №1 и практика управления им</w:t>
      </w:r>
      <w:r w:rsidRPr="00CC7AAB">
        <w:rPr>
          <w:rFonts w:cs="Times New Roman"/>
          <w:szCs w:val="24"/>
        </w:rPr>
        <w:t>.</w:t>
      </w:r>
    </w:p>
    <w:p w14:paraId="40EAB6FE" w14:textId="7AF6F065" w:rsidR="004101FD" w:rsidRDefault="004101FD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605C9966" w14:textId="08C50AF4" w:rsidR="004101FD" w:rsidRPr="00CC7AAB" w:rsidRDefault="004101FD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24</w:t>
      </w:r>
      <w:r w:rsidRPr="00CC7AAB">
        <w:rPr>
          <w:rFonts w:cs="Times New Roman"/>
          <w:b/>
          <w:szCs w:val="24"/>
        </w:rPr>
        <w:t xml:space="preserve">. </w:t>
      </w:r>
      <w:r w:rsidRPr="00B33F9F">
        <w:rPr>
          <w:rFonts w:cs="Times New Roman"/>
          <w:b/>
          <w:szCs w:val="24"/>
        </w:rPr>
        <w:t>Радиоуправляемый вездеход «Лидер»</w:t>
      </w:r>
      <w:r>
        <w:rPr>
          <w:rFonts w:cs="Times New Roman"/>
          <w:b/>
          <w:szCs w:val="24"/>
        </w:rPr>
        <w:t xml:space="preserve">. Проекты №2 </w:t>
      </w:r>
      <w:r w:rsidRPr="00CC7AAB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2</w:t>
      </w:r>
      <w:r w:rsidRPr="00CC7AA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часа</w:t>
      </w:r>
      <w:r w:rsidRPr="00CC7AAB">
        <w:rPr>
          <w:rFonts w:cs="Times New Roman"/>
          <w:b/>
          <w:szCs w:val="24"/>
        </w:rPr>
        <w:t>)</w:t>
      </w:r>
    </w:p>
    <w:p w14:paraId="5B75C707" w14:textId="77777777" w:rsidR="004101FD" w:rsidRPr="00CC7AAB" w:rsidRDefault="004101FD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506143BD" w14:textId="77777777" w:rsidR="004101FD" w:rsidRPr="00CC7AAB" w:rsidRDefault="004101FD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Краткая теория.</w:t>
      </w:r>
    </w:p>
    <w:p w14:paraId="3E708E97" w14:textId="77777777" w:rsidR="004101FD" w:rsidRPr="00CC7AAB" w:rsidRDefault="004101FD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lastRenderedPageBreak/>
        <w:t>Практика:</w:t>
      </w:r>
    </w:p>
    <w:p w14:paraId="7F1B0407" w14:textId="1D05D7CF" w:rsidR="004101FD" w:rsidRDefault="004101FD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Сборка вездехода по Проекту №2 и практика управления им</w:t>
      </w:r>
      <w:r w:rsidRPr="00CC7AAB">
        <w:rPr>
          <w:rFonts w:cs="Times New Roman"/>
          <w:szCs w:val="24"/>
        </w:rPr>
        <w:t>.</w:t>
      </w:r>
    </w:p>
    <w:p w14:paraId="0434EFDA" w14:textId="20E1A021" w:rsidR="004101FD" w:rsidRDefault="004101FD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1032181A" w14:textId="2AA6C1D0" w:rsidR="004101FD" w:rsidRPr="00CC7AAB" w:rsidRDefault="004101FD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25</w:t>
      </w:r>
      <w:r w:rsidRPr="00CC7AAB">
        <w:rPr>
          <w:rFonts w:cs="Times New Roman"/>
          <w:b/>
          <w:szCs w:val="24"/>
        </w:rPr>
        <w:t xml:space="preserve">. </w:t>
      </w:r>
      <w:r w:rsidRPr="00B33F9F">
        <w:rPr>
          <w:rFonts w:cs="Times New Roman"/>
          <w:b/>
          <w:szCs w:val="24"/>
        </w:rPr>
        <w:t>Радиоуправляемый вездеход «Лидер»</w:t>
      </w:r>
      <w:r>
        <w:rPr>
          <w:rFonts w:cs="Times New Roman"/>
          <w:b/>
          <w:szCs w:val="24"/>
        </w:rPr>
        <w:t xml:space="preserve">. Проекты №3,4 </w:t>
      </w:r>
      <w:r w:rsidRPr="00CC7AAB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2</w:t>
      </w:r>
      <w:r w:rsidRPr="00CC7AA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часа</w:t>
      </w:r>
      <w:r w:rsidRPr="00CC7AAB">
        <w:rPr>
          <w:rFonts w:cs="Times New Roman"/>
          <w:b/>
          <w:szCs w:val="24"/>
        </w:rPr>
        <w:t>)</w:t>
      </w:r>
    </w:p>
    <w:p w14:paraId="6CD34DD9" w14:textId="77777777" w:rsidR="004101FD" w:rsidRPr="00CC7AAB" w:rsidRDefault="004101FD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015E64B6" w14:textId="77777777" w:rsidR="004101FD" w:rsidRPr="00CC7AAB" w:rsidRDefault="004101FD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Краткая теория.</w:t>
      </w:r>
    </w:p>
    <w:p w14:paraId="1D4A5CBB" w14:textId="77777777" w:rsidR="004101FD" w:rsidRPr="00CC7AAB" w:rsidRDefault="004101FD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0354A792" w14:textId="34A6C28F" w:rsidR="004101FD" w:rsidRDefault="004101FD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Сборка Проекта №4.</w:t>
      </w:r>
    </w:p>
    <w:p w14:paraId="48D437C5" w14:textId="413BD922" w:rsidR="004101FD" w:rsidRDefault="004101FD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Сборка вездехода по Проекту №4 и практика управления им</w:t>
      </w:r>
      <w:r w:rsidRPr="00CC7AAB">
        <w:rPr>
          <w:rFonts w:cs="Times New Roman"/>
          <w:szCs w:val="24"/>
        </w:rPr>
        <w:t>.</w:t>
      </w:r>
    </w:p>
    <w:p w14:paraId="3005B9DB" w14:textId="4AFD3787" w:rsidR="004101FD" w:rsidRDefault="004101FD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26DBD908" w14:textId="4277E7F8" w:rsidR="004101FD" w:rsidRPr="00CC7AAB" w:rsidRDefault="004101FD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26</w:t>
      </w:r>
      <w:r w:rsidRPr="00CC7AAB">
        <w:rPr>
          <w:rFonts w:cs="Times New Roman"/>
          <w:b/>
          <w:szCs w:val="24"/>
        </w:rPr>
        <w:t xml:space="preserve">. </w:t>
      </w:r>
      <w:r w:rsidRPr="00B33F9F">
        <w:rPr>
          <w:rFonts w:cs="Times New Roman"/>
          <w:b/>
          <w:szCs w:val="24"/>
        </w:rPr>
        <w:t>Радиоуправляемый вездеход «Лидер»</w:t>
      </w:r>
      <w:r>
        <w:rPr>
          <w:rFonts w:cs="Times New Roman"/>
          <w:b/>
          <w:szCs w:val="24"/>
        </w:rPr>
        <w:t xml:space="preserve">. Проекты №5,6 </w:t>
      </w:r>
      <w:r w:rsidRPr="00CC7AAB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2</w:t>
      </w:r>
      <w:r w:rsidRPr="00CC7AA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часа</w:t>
      </w:r>
      <w:r w:rsidRPr="00CC7AAB">
        <w:rPr>
          <w:rFonts w:cs="Times New Roman"/>
          <w:b/>
          <w:szCs w:val="24"/>
        </w:rPr>
        <w:t>)</w:t>
      </w:r>
    </w:p>
    <w:p w14:paraId="5B21CE30" w14:textId="77777777" w:rsidR="004101FD" w:rsidRPr="00CC7AAB" w:rsidRDefault="004101FD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3AEFEFD0" w14:textId="77777777" w:rsidR="004101FD" w:rsidRPr="00CC7AAB" w:rsidRDefault="004101FD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Краткая теория.</w:t>
      </w:r>
    </w:p>
    <w:p w14:paraId="21CFD961" w14:textId="77777777" w:rsidR="004101FD" w:rsidRPr="00CC7AAB" w:rsidRDefault="004101FD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6635E152" w14:textId="58279883" w:rsidR="004101FD" w:rsidRDefault="004101FD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Сборка вездехода по Проектам №5 и №6 и практика управления ими</w:t>
      </w:r>
      <w:r w:rsidRPr="00CC7AAB">
        <w:rPr>
          <w:rFonts w:cs="Times New Roman"/>
          <w:szCs w:val="24"/>
        </w:rPr>
        <w:t>.</w:t>
      </w:r>
    </w:p>
    <w:p w14:paraId="0212CF02" w14:textId="2FC8DAE5" w:rsidR="004101FD" w:rsidRDefault="004101FD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5C4285AB" w14:textId="28A8EF5D" w:rsidR="004101FD" w:rsidRPr="00CC7AAB" w:rsidRDefault="004101FD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27</w:t>
      </w:r>
      <w:r w:rsidRPr="00CC7AAB">
        <w:rPr>
          <w:rFonts w:cs="Times New Roman"/>
          <w:b/>
          <w:szCs w:val="24"/>
        </w:rPr>
        <w:t xml:space="preserve">. </w:t>
      </w:r>
      <w:r w:rsidRPr="00B33F9F">
        <w:rPr>
          <w:rFonts w:cs="Times New Roman"/>
          <w:b/>
          <w:szCs w:val="24"/>
        </w:rPr>
        <w:t>Радиоуправляемый вездеход «Лидер»</w:t>
      </w:r>
      <w:r>
        <w:rPr>
          <w:rFonts w:cs="Times New Roman"/>
          <w:b/>
          <w:szCs w:val="24"/>
        </w:rPr>
        <w:t xml:space="preserve">. Проекты №7-10 </w:t>
      </w:r>
      <w:r w:rsidRPr="00CC7AAB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2</w:t>
      </w:r>
      <w:r w:rsidRPr="00CC7AA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часа</w:t>
      </w:r>
      <w:r w:rsidRPr="00CC7AAB">
        <w:rPr>
          <w:rFonts w:cs="Times New Roman"/>
          <w:b/>
          <w:szCs w:val="24"/>
        </w:rPr>
        <w:t>)</w:t>
      </w:r>
    </w:p>
    <w:p w14:paraId="7F0ECB42" w14:textId="77777777" w:rsidR="004101FD" w:rsidRPr="00CC7AAB" w:rsidRDefault="004101FD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75989085" w14:textId="77777777" w:rsidR="004101FD" w:rsidRPr="00CC7AAB" w:rsidRDefault="004101FD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Краткая теория.</w:t>
      </w:r>
    </w:p>
    <w:p w14:paraId="78ED2DBB" w14:textId="77777777" w:rsidR="004101FD" w:rsidRPr="00CC7AAB" w:rsidRDefault="004101FD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3E006308" w14:textId="4E58680D" w:rsidR="004101FD" w:rsidRDefault="004101FD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Сборка Проектов №7-10.</w:t>
      </w:r>
    </w:p>
    <w:p w14:paraId="478250BE" w14:textId="161C835F" w:rsidR="004101FD" w:rsidRDefault="004101FD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61729EC8" w14:textId="4D5F8D14" w:rsidR="004101FD" w:rsidRPr="00CC7AAB" w:rsidRDefault="004101FD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28</w:t>
      </w:r>
      <w:r w:rsidRPr="00CC7AAB">
        <w:rPr>
          <w:rFonts w:cs="Times New Roman"/>
          <w:b/>
          <w:szCs w:val="24"/>
        </w:rPr>
        <w:t xml:space="preserve">. </w:t>
      </w:r>
      <w:r w:rsidRPr="00B33F9F">
        <w:rPr>
          <w:rFonts w:cs="Times New Roman"/>
          <w:b/>
          <w:szCs w:val="24"/>
        </w:rPr>
        <w:t>Радиоуправляемый вездеход «Лидер»</w:t>
      </w:r>
      <w:r>
        <w:rPr>
          <w:rFonts w:cs="Times New Roman"/>
          <w:b/>
          <w:szCs w:val="24"/>
        </w:rPr>
        <w:t xml:space="preserve">. Проекты №11-23 </w:t>
      </w:r>
      <w:r w:rsidRPr="00CC7AAB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2</w:t>
      </w:r>
      <w:r w:rsidRPr="00CC7AA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lastRenderedPageBreak/>
        <w:t>часа</w:t>
      </w:r>
      <w:r w:rsidRPr="00CC7AAB">
        <w:rPr>
          <w:rFonts w:cs="Times New Roman"/>
          <w:b/>
          <w:szCs w:val="24"/>
        </w:rPr>
        <w:t>)</w:t>
      </w:r>
    </w:p>
    <w:p w14:paraId="05424636" w14:textId="77777777" w:rsidR="004101FD" w:rsidRPr="00CC7AAB" w:rsidRDefault="004101FD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5A8C3A24" w14:textId="77777777" w:rsidR="004101FD" w:rsidRPr="00CC7AAB" w:rsidRDefault="004101FD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Краткая теория.</w:t>
      </w:r>
    </w:p>
    <w:p w14:paraId="509F5D94" w14:textId="77777777" w:rsidR="004101FD" w:rsidRPr="00CC7AAB" w:rsidRDefault="004101FD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748FB767" w14:textId="33BD8597" w:rsidR="004101FD" w:rsidRDefault="004101FD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Сборка Проектов №11-23.</w:t>
      </w:r>
    </w:p>
    <w:p w14:paraId="08BAC4C4" w14:textId="12FAC7AA" w:rsidR="004101FD" w:rsidRDefault="004101FD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200EA78E" w14:textId="0C1A5064" w:rsidR="004101FD" w:rsidRPr="00CC7AAB" w:rsidRDefault="004101FD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29</w:t>
      </w:r>
      <w:r w:rsidRPr="00CC7AAB">
        <w:rPr>
          <w:rFonts w:cs="Times New Roman"/>
          <w:b/>
          <w:szCs w:val="24"/>
        </w:rPr>
        <w:t xml:space="preserve">. </w:t>
      </w:r>
      <w:r w:rsidRPr="00B33F9F">
        <w:rPr>
          <w:rFonts w:cs="Times New Roman"/>
          <w:b/>
          <w:szCs w:val="24"/>
        </w:rPr>
        <w:t>Радиоуправляемый вездеход «Лидер»</w:t>
      </w:r>
      <w:r>
        <w:rPr>
          <w:rFonts w:cs="Times New Roman"/>
          <w:b/>
          <w:szCs w:val="24"/>
        </w:rPr>
        <w:t xml:space="preserve">. </w:t>
      </w:r>
      <w:r w:rsidRPr="004101FD">
        <w:rPr>
          <w:rFonts w:cs="Times New Roman"/>
          <w:b/>
          <w:szCs w:val="24"/>
        </w:rPr>
        <w:t xml:space="preserve">Проекты №В1-3 </w:t>
      </w:r>
      <w:r w:rsidRPr="00CC7AAB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2</w:t>
      </w:r>
      <w:r w:rsidRPr="00CC7AAB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часа</w:t>
      </w:r>
      <w:r w:rsidRPr="00CC7AAB">
        <w:rPr>
          <w:rFonts w:cs="Times New Roman"/>
          <w:b/>
          <w:szCs w:val="24"/>
        </w:rPr>
        <w:t>)</w:t>
      </w:r>
    </w:p>
    <w:p w14:paraId="6D3EA888" w14:textId="77777777" w:rsidR="004101FD" w:rsidRPr="00CC7AAB" w:rsidRDefault="004101FD" w:rsidP="00F31911">
      <w:pPr>
        <w:shd w:val="clear" w:color="auto" w:fill="FFFFFF"/>
        <w:spacing w:line="360" w:lineRule="auto"/>
        <w:contextualSpacing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Теория:</w:t>
      </w:r>
    </w:p>
    <w:p w14:paraId="17D46138" w14:textId="77777777" w:rsidR="004101FD" w:rsidRPr="00CC7AAB" w:rsidRDefault="004101FD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Краткая теория.</w:t>
      </w:r>
    </w:p>
    <w:p w14:paraId="49A265E7" w14:textId="77777777" w:rsidR="004101FD" w:rsidRPr="00CC7AAB" w:rsidRDefault="004101FD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Практика:</w:t>
      </w:r>
    </w:p>
    <w:p w14:paraId="762C3079" w14:textId="5EDCF211" w:rsidR="004101FD" w:rsidRDefault="004101FD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Сборка </w:t>
      </w:r>
      <w:r w:rsidRPr="00ED17A8">
        <w:rPr>
          <w:rFonts w:cs="Times New Roman"/>
          <w:szCs w:val="24"/>
        </w:rPr>
        <w:t>Проектов №</w:t>
      </w:r>
      <w:r w:rsidR="00ED17A8" w:rsidRPr="00ED17A8">
        <w:rPr>
          <w:rFonts w:cs="Times New Roman"/>
          <w:szCs w:val="24"/>
        </w:rPr>
        <w:t xml:space="preserve"> В1-3</w:t>
      </w:r>
      <w:r w:rsidRPr="00ED17A8">
        <w:rPr>
          <w:rFonts w:cs="Times New Roman"/>
          <w:szCs w:val="24"/>
        </w:rPr>
        <w:t>.</w:t>
      </w:r>
    </w:p>
    <w:p w14:paraId="5D3F58C8" w14:textId="6F050CEF" w:rsidR="00ED17A8" w:rsidRDefault="00ED17A8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75B55222" w14:textId="02431089" w:rsidR="00ED17A8" w:rsidRPr="00ED17A8" w:rsidRDefault="00ED17A8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ED17A8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30</w:t>
      </w:r>
      <w:r w:rsidRPr="00ED17A8">
        <w:rPr>
          <w:rFonts w:cs="Times New Roman"/>
          <w:b/>
          <w:szCs w:val="24"/>
        </w:rPr>
        <w:t>. Конструктор "Знаток. Klikko-652". Свободное творчество в тандеме и политандеме. (</w:t>
      </w:r>
      <w:r>
        <w:rPr>
          <w:rFonts w:cs="Times New Roman"/>
          <w:b/>
          <w:szCs w:val="24"/>
        </w:rPr>
        <w:t>35</w:t>
      </w:r>
      <w:r w:rsidRPr="00ED17A8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часов</w:t>
      </w:r>
      <w:r w:rsidRPr="00ED17A8">
        <w:rPr>
          <w:rFonts w:cs="Times New Roman"/>
          <w:b/>
          <w:szCs w:val="24"/>
        </w:rPr>
        <w:t>)</w:t>
      </w:r>
    </w:p>
    <w:p w14:paraId="481CE4E0" w14:textId="77777777" w:rsidR="00ED17A8" w:rsidRPr="00ED17A8" w:rsidRDefault="00ED17A8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ED17A8">
        <w:rPr>
          <w:rFonts w:cs="Times New Roman"/>
          <w:szCs w:val="24"/>
        </w:rPr>
        <w:t>Теория:</w:t>
      </w:r>
    </w:p>
    <w:p w14:paraId="17854F67" w14:textId="77777777" w:rsidR="00ED17A8" w:rsidRPr="00ED17A8" w:rsidRDefault="00ED17A8" w:rsidP="00F31911">
      <w:pPr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ED17A8">
        <w:rPr>
          <w:rFonts w:cs="Times New Roman"/>
          <w:szCs w:val="24"/>
        </w:rPr>
        <w:t>Краткая теория.</w:t>
      </w:r>
    </w:p>
    <w:p w14:paraId="7043D6B7" w14:textId="77777777" w:rsidR="00ED17A8" w:rsidRPr="00ED17A8" w:rsidRDefault="00ED17A8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ED17A8">
        <w:rPr>
          <w:rFonts w:cs="Times New Roman"/>
          <w:szCs w:val="24"/>
        </w:rPr>
        <w:t>Практика:</w:t>
      </w:r>
    </w:p>
    <w:p w14:paraId="75912270" w14:textId="49A1FE0D" w:rsidR="00ED17A8" w:rsidRDefault="00ED17A8" w:rsidP="00F31911">
      <w:pPr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ED17A8">
        <w:rPr>
          <w:rFonts w:cs="Times New Roman"/>
          <w:szCs w:val="24"/>
        </w:rPr>
        <w:t xml:space="preserve">Сборка Проектов </w:t>
      </w:r>
      <w:r>
        <w:rPr>
          <w:rFonts w:cs="Times New Roman"/>
          <w:szCs w:val="24"/>
        </w:rPr>
        <w:t>по инструкции и без</w:t>
      </w:r>
      <w:r w:rsidRPr="00ED17A8">
        <w:rPr>
          <w:rFonts w:cs="Times New Roman"/>
          <w:szCs w:val="24"/>
        </w:rPr>
        <w:t>.</w:t>
      </w:r>
    </w:p>
    <w:p w14:paraId="669C0FA3" w14:textId="5CDA8F7B" w:rsidR="00ED17A8" w:rsidRDefault="00ED17A8" w:rsidP="00F31911">
      <w:pPr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работы в паре и группой.</w:t>
      </w:r>
    </w:p>
    <w:p w14:paraId="47BF5A05" w14:textId="46838A10" w:rsidR="00ED17A8" w:rsidRDefault="00ED17A8" w:rsidP="00F31911">
      <w:pPr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Конкурсы и викторины.</w:t>
      </w:r>
    </w:p>
    <w:p w14:paraId="6AA1C63A" w14:textId="77777777" w:rsidR="00ED17A8" w:rsidRPr="00ED17A8" w:rsidRDefault="00ED17A8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063DF53D" w14:textId="262D28C0" w:rsidR="00ED17A8" w:rsidRPr="00ED17A8" w:rsidRDefault="00ED17A8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ED17A8">
        <w:rPr>
          <w:rFonts w:cs="Times New Roman"/>
          <w:b/>
          <w:szCs w:val="24"/>
        </w:rPr>
        <w:t xml:space="preserve">Тема </w:t>
      </w:r>
      <w:r>
        <w:rPr>
          <w:rFonts w:cs="Times New Roman"/>
          <w:b/>
          <w:szCs w:val="24"/>
        </w:rPr>
        <w:t>31</w:t>
      </w:r>
      <w:r w:rsidRPr="00ED17A8">
        <w:rPr>
          <w:rFonts w:cs="Times New Roman"/>
          <w:b/>
          <w:szCs w:val="24"/>
        </w:rPr>
        <w:t>. Конструктор "Знаток. ArTeC Blocks". Свободное творчество в тандеме и политандеме. (</w:t>
      </w:r>
      <w:r>
        <w:rPr>
          <w:rFonts w:cs="Times New Roman"/>
          <w:b/>
          <w:szCs w:val="24"/>
        </w:rPr>
        <w:t>14</w:t>
      </w:r>
      <w:r w:rsidRPr="00ED17A8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часов</w:t>
      </w:r>
      <w:r w:rsidRPr="00ED17A8">
        <w:rPr>
          <w:rFonts w:cs="Times New Roman"/>
          <w:b/>
          <w:szCs w:val="24"/>
        </w:rPr>
        <w:t>)</w:t>
      </w:r>
    </w:p>
    <w:p w14:paraId="11F5D318" w14:textId="77777777" w:rsidR="00ED17A8" w:rsidRPr="00ED17A8" w:rsidRDefault="00ED17A8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ED17A8">
        <w:rPr>
          <w:rFonts w:cs="Times New Roman"/>
          <w:szCs w:val="24"/>
        </w:rPr>
        <w:lastRenderedPageBreak/>
        <w:t>Теория:</w:t>
      </w:r>
    </w:p>
    <w:p w14:paraId="1EB00076" w14:textId="77777777" w:rsidR="00ED17A8" w:rsidRPr="00ED17A8" w:rsidRDefault="00ED17A8" w:rsidP="00F31911">
      <w:pPr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ED17A8">
        <w:rPr>
          <w:rFonts w:cs="Times New Roman"/>
          <w:szCs w:val="24"/>
        </w:rPr>
        <w:t>Краткая теория.</w:t>
      </w:r>
    </w:p>
    <w:p w14:paraId="610E5FF2" w14:textId="77777777" w:rsidR="00ED17A8" w:rsidRPr="00ED17A8" w:rsidRDefault="00ED17A8" w:rsidP="00F31911">
      <w:pPr>
        <w:shd w:val="clear" w:color="auto" w:fill="FFFFFF"/>
        <w:spacing w:line="360" w:lineRule="auto"/>
        <w:rPr>
          <w:rFonts w:cs="Times New Roman"/>
          <w:szCs w:val="24"/>
        </w:rPr>
      </w:pPr>
      <w:r w:rsidRPr="00ED17A8">
        <w:rPr>
          <w:rFonts w:cs="Times New Roman"/>
          <w:szCs w:val="24"/>
        </w:rPr>
        <w:t>Практика:</w:t>
      </w:r>
    </w:p>
    <w:p w14:paraId="7F839FC7" w14:textId="77777777" w:rsidR="00ED17A8" w:rsidRDefault="00ED17A8" w:rsidP="00F31911">
      <w:pPr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ED17A8">
        <w:rPr>
          <w:rFonts w:cs="Times New Roman"/>
          <w:szCs w:val="24"/>
        </w:rPr>
        <w:t xml:space="preserve">Сборка Проектов </w:t>
      </w:r>
      <w:r>
        <w:rPr>
          <w:rFonts w:cs="Times New Roman"/>
          <w:szCs w:val="24"/>
        </w:rPr>
        <w:t>по инструкции и без</w:t>
      </w:r>
      <w:r w:rsidRPr="00ED17A8">
        <w:rPr>
          <w:rFonts w:cs="Times New Roman"/>
          <w:szCs w:val="24"/>
        </w:rPr>
        <w:t>.</w:t>
      </w:r>
    </w:p>
    <w:p w14:paraId="77957F77" w14:textId="5B090886" w:rsidR="00ED17A8" w:rsidRDefault="00ED17A8" w:rsidP="00F31911">
      <w:pPr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работы в паре и группой.</w:t>
      </w:r>
    </w:p>
    <w:p w14:paraId="6849702A" w14:textId="77777777" w:rsidR="00ED17A8" w:rsidRDefault="00ED17A8" w:rsidP="00F31911">
      <w:pPr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Конкурсы и викторины.</w:t>
      </w:r>
    </w:p>
    <w:p w14:paraId="0498DE8A" w14:textId="5CD54CBB" w:rsidR="00ED17A8" w:rsidRDefault="00ED17A8" w:rsidP="00F31911">
      <w:pPr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Разработка новых головоломок.</w:t>
      </w:r>
    </w:p>
    <w:p w14:paraId="759F314F" w14:textId="7BA02FFE" w:rsidR="00BF6279" w:rsidRPr="00BF6279" w:rsidRDefault="00BF6279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3883C9C8" w14:textId="71C25E22" w:rsidR="00BF6279" w:rsidRPr="00CC7AAB" w:rsidRDefault="00BF6279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 w:rsidRPr="00CC7AAB">
        <w:rPr>
          <w:rFonts w:cs="Times New Roman"/>
          <w:b/>
          <w:szCs w:val="24"/>
        </w:rPr>
        <w:t>Т</w:t>
      </w:r>
      <w:r w:rsidR="001708A0">
        <w:rPr>
          <w:rFonts w:cs="Times New Roman"/>
          <w:b/>
          <w:szCs w:val="24"/>
        </w:rPr>
        <w:t>ема 32</w:t>
      </w:r>
      <w:r w:rsidRPr="00CC7AAB"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>Правила дорожного движения (7 часов</w:t>
      </w:r>
      <w:r w:rsidRPr="00CC7AAB">
        <w:rPr>
          <w:rFonts w:cs="Times New Roman"/>
          <w:b/>
          <w:szCs w:val="24"/>
        </w:rPr>
        <w:t>)</w:t>
      </w:r>
    </w:p>
    <w:p w14:paraId="32E0CA02" w14:textId="39110417" w:rsidR="00BF6279" w:rsidRDefault="00BF6279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BF6279">
        <w:rPr>
          <w:rFonts w:cs="Times New Roman"/>
          <w:szCs w:val="24"/>
        </w:rPr>
        <w:t>На наших улицах.</w:t>
      </w:r>
    </w:p>
    <w:p w14:paraId="6C556E38" w14:textId="4D1FB9E3" w:rsidR="00BF6279" w:rsidRDefault="00BF6279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6F6D93">
        <w:rPr>
          <w:rFonts w:cs="Times New Roman"/>
          <w:szCs w:val="24"/>
        </w:rPr>
        <w:t>Мы – пассажиры</w:t>
      </w:r>
      <w:r>
        <w:rPr>
          <w:rFonts w:cs="Times New Roman"/>
          <w:szCs w:val="24"/>
        </w:rPr>
        <w:t>.</w:t>
      </w:r>
    </w:p>
    <w:p w14:paraId="552B13E7" w14:textId="1FB013B9" w:rsidR="00BF6279" w:rsidRDefault="00BF6279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З</w:t>
      </w:r>
      <w:r w:rsidRPr="006F6D93">
        <w:rPr>
          <w:rFonts w:cs="Times New Roman"/>
          <w:szCs w:val="24"/>
        </w:rPr>
        <w:t>накомимся с дорожными знаками</w:t>
      </w:r>
      <w:r>
        <w:rPr>
          <w:rFonts w:cs="Times New Roman"/>
          <w:szCs w:val="24"/>
        </w:rPr>
        <w:t>.</w:t>
      </w:r>
    </w:p>
    <w:p w14:paraId="252CA755" w14:textId="35F1309B" w:rsidR="00BF6279" w:rsidRPr="00BF6279" w:rsidRDefault="00BF6279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>
        <w:rPr>
          <w:rFonts w:cs="Times New Roman"/>
          <w:szCs w:val="28"/>
        </w:rPr>
        <w:t>Т</w:t>
      </w:r>
      <w:r w:rsidRPr="004E65E7">
        <w:rPr>
          <w:rFonts w:cs="Times New Roman"/>
          <w:szCs w:val="28"/>
        </w:rPr>
        <w:t>ребования к движению велосипедов</w:t>
      </w:r>
      <w:r>
        <w:rPr>
          <w:rFonts w:cs="Times New Roman"/>
          <w:szCs w:val="28"/>
        </w:rPr>
        <w:t>.</w:t>
      </w:r>
    </w:p>
    <w:p w14:paraId="00E287AC" w14:textId="2CF99A2B" w:rsidR="00BF6279" w:rsidRPr="00BF6279" w:rsidRDefault="00BF6279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4E65E7">
        <w:rPr>
          <w:rFonts w:cs="Times New Roman"/>
          <w:szCs w:val="28"/>
        </w:rPr>
        <w:t>Где можно играть</w:t>
      </w:r>
      <w:r>
        <w:rPr>
          <w:rFonts w:cs="Times New Roman"/>
          <w:szCs w:val="28"/>
        </w:rPr>
        <w:t>.</w:t>
      </w:r>
    </w:p>
    <w:p w14:paraId="7E9C204F" w14:textId="3DB90EF6" w:rsidR="00BF6279" w:rsidRDefault="00BF6279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Викторина.</w:t>
      </w:r>
      <w:r w:rsidRPr="00231E4C">
        <w:rPr>
          <w:rFonts w:cs="Times New Roman"/>
          <w:color w:val="000000"/>
        </w:rPr>
        <w:t xml:space="preserve"> </w:t>
      </w:r>
      <w:r>
        <w:rPr>
          <w:rFonts w:cs="Times New Roman"/>
          <w:szCs w:val="24"/>
        </w:rPr>
        <w:t>Проверка знаний.</w:t>
      </w:r>
    </w:p>
    <w:p w14:paraId="7F7FCC61" w14:textId="77777777" w:rsidR="00B33F9F" w:rsidRPr="00B33F9F" w:rsidRDefault="00B33F9F" w:rsidP="00F31911">
      <w:pPr>
        <w:shd w:val="clear" w:color="auto" w:fill="FFFFFF"/>
        <w:spacing w:line="360" w:lineRule="auto"/>
        <w:ind w:left="360"/>
        <w:rPr>
          <w:rFonts w:cs="Times New Roman"/>
          <w:szCs w:val="24"/>
        </w:rPr>
      </w:pPr>
    </w:p>
    <w:p w14:paraId="3609CA8F" w14:textId="19DB10A6" w:rsidR="00B33F9F" w:rsidRPr="00CC7AAB" w:rsidRDefault="001708A0" w:rsidP="00F31911">
      <w:pPr>
        <w:shd w:val="clear" w:color="auto" w:fill="FFFFFF"/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Тема 33</w:t>
      </w:r>
      <w:r w:rsidR="00B33F9F">
        <w:rPr>
          <w:rFonts w:cs="Times New Roman"/>
          <w:b/>
          <w:szCs w:val="24"/>
        </w:rPr>
        <w:t>. Итоговое занятие. (2</w:t>
      </w:r>
      <w:r w:rsidR="00B33F9F" w:rsidRPr="00CC7AAB">
        <w:rPr>
          <w:rFonts w:cs="Times New Roman"/>
          <w:b/>
          <w:szCs w:val="24"/>
        </w:rPr>
        <w:t xml:space="preserve"> часа)</w:t>
      </w:r>
    </w:p>
    <w:p w14:paraId="70BA4164" w14:textId="0B1FC9BF" w:rsidR="00BF6279" w:rsidRPr="001708A0" w:rsidRDefault="00B33F9F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Отчётная выставка для родителей.</w:t>
      </w:r>
    </w:p>
    <w:p w14:paraId="41041BB8" w14:textId="77777777" w:rsidR="009A6254" w:rsidRPr="00CC7AAB" w:rsidRDefault="009A6254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7C158BE0" w14:textId="219FC609" w:rsidR="00262F40" w:rsidRPr="00CC7AAB" w:rsidRDefault="00262F40" w:rsidP="00F31911">
      <w:pPr>
        <w:shd w:val="clear" w:color="auto" w:fill="FFFFFF"/>
        <w:spacing w:line="360" w:lineRule="auto"/>
        <w:ind w:right="998"/>
        <w:rPr>
          <w:rFonts w:cs="Times New Roman"/>
          <w:b/>
          <w:bCs/>
          <w:szCs w:val="28"/>
        </w:rPr>
      </w:pPr>
      <w:r w:rsidRPr="00CC7AAB">
        <w:rPr>
          <w:rFonts w:cs="Times New Roman"/>
          <w:b/>
          <w:bCs/>
          <w:szCs w:val="28"/>
        </w:rPr>
        <w:t xml:space="preserve">К концу </w:t>
      </w:r>
      <w:r w:rsidR="00057E1E">
        <w:rPr>
          <w:rFonts w:cs="Times New Roman"/>
          <w:b/>
          <w:bCs/>
          <w:szCs w:val="28"/>
        </w:rPr>
        <w:t>стартовой программы</w:t>
      </w:r>
      <w:r w:rsidRPr="00CC7AAB">
        <w:rPr>
          <w:rFonts w:cs="Times New Roman"/>
          <w:b/>
          <w:bCs/>
          <w:szCs w:val="28"/>
        </w:rPr>
        <w:t xml:space="preserve"> дети должны:</w:t>
      </w:r>
    </w:p>
    <w:p w14:paraId="1C6C98F7" w14:textId="75634762" w:rsidR="004E707F" w:rsidRPr="00CC7AAB" w:rsidRDefault="00262F40" w:rsidP="00F31911">
      <w:pPr>
        <w:shd w:val="clear" w:color="auto" w:fill="FFFFFF"/>
        <w:spacing w:line="360" w:lineRule="auto"/>
        <w:rPr>
          <w:rFonts w:cs="Times New Roman"/>
          <w:b/>
          <w:bCs/>
          <w:szCs w:val="28"/>
        </w:rPr>
      </w:pPr>
      <w:r w:rsidRPr="00CC7AAB">
        <w:rPr>
          <w:rFonts w:cs="Times New Roman"/>
          <w:b/>
          <w:bCs/>
          <w:szCs w:val="28"/>
        </w:rPr>
        <w:t>Знать</w:t>
      </w:r>
      <w:r w:rsidR="004E707F" w:rsidRPr="00CC7AAB">
        <w:rPr>
          <w:rFonts w:cs="Times New Roman"/>
          <w:bCs/>
          <w:szCs w:val="28"/>
        </w:rPr>
        <w:t xml:space="preserve"> основы радиоэлектроники, электротехники и радиотехнического конструирования по темам и разделам: </w:t>
      </w:r>
    </w:p>
    <w:p w14:paraId="0D34FC3F" w14:textId="77777777" w:rsidR="004E707F" w:rsidRPr="00CC7AAB" w:rsidRDefault="004E707F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Электрические явления. Постоянный ток.</w:t>
      </w:r>
    </w:p>
    <w:p w14:paraId="44BDBF6C" w14:textId="77777777" w:rsidR="004E707F" w:rsidRPr="00CC7AAB" w:rsidRDefault="004E707F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 xml:space="preserve">Электромагнитные явления. </w:t>
      </w:r>
    </w:p>
    <w:p w14:paraId="3E657777" w14:textId="77777777" w:rsidR="004E707F" w:rsidRPr="00CC7AAB" w:rsidRDefault="004E707F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lastRenderedPageBreak/>
        <w:t>Электростатика.</w:t>
      </w:r>
    </w:p>
    <w:p w14:paraId="2F3C4E2D" w14:textId="77777777" w:rsidR="004E707F" w:rsidRPr="00CC7AAB" w:rsidRDefault="004E707F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 xml:space="preserve">Электрический ток в различных средах. </w:t>
      </w:r>
    </w:p>
    <w:p w14:paraId="378FCECB" w14:textId="77777777" w:rsidR="004E707F" w:rsidRPr="00CC7AAB" w:rsidRDefault="004E707F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Полупроводниковые компоненты.</w:t>
      </w:r>
    </w:p>
    <w:p w14:paraId="22FD0F4D" w14:textId="77777777" w:rsidR="004E707F" w:rsidRPr="00CC7AAB" w:rsidRDefault="004E707F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Механические колебания и волны. Звук.</w:t>
      </w:r>
    </w:p>
    <w:p w14:paraId="09BB1D95" w14:textId="77777777" w:rsidR="004E707F" w:rsidRPr="00CC7AAB" w:rsidRDefault="004E707F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Интегральные микросхемы.</w:t>
      </w:r>
    </w:p>
    <w:p w14:paraId="6A6A9446" w14:textId="77777777" w:rsidR="004E707F" w:rsidRPr="00CC7AAB" w:rsidRDefault="004E707F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Цифровая техника. Логические схемы.</w:t>
      </w:r>
    </w:p>
    <w:p w14:paraId="0BB01A9A" w14:textId="08ED0111" w:rsidR="00262F40" w:rsidRPr="00CC7AAB" w:rsidRDefault="00262F40" w:rsidP="00F31911">
      <w:pPr>
        <w:shd w:val="clear" w:color="auto" w:fill="FFFFFF"/>
        <w:spacing w:line="360" w:lineRule="auto"/>
        <w:ind w:right="998"/>
        <w:rPr>
          <w:rFonts w:cs="Times New Roman"/>
          <w:b/>
          <w:bCs/>
          <w:szCs w:val="28"/>
        </w:rPr>
      </w:pPr>
      <w:r w:rsidRPr="00CC7AAB">
        <w:rPr>
          <w:rFonts w:cs="Times New Roman"/>
          <w:b/>
          <w:bCs/>
          <w:szCs w:val="28"/>
        </w:rPr>
        <w:t>Уметь:</w:t>
      </w:r>
    </w:p>
    <w:p w14:paraId="1CE4EBCA" w14:textId="77777777" w:rsidR="00D95499" w:rsidRPr="00CC7AAB" w:rsidRDefault="00D95499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Собирать радиоэлектронные схемы.</w:t>
      </w:r>
    </w:p>
    <w:p w14:paraId="172BAC4B" w14:textId="77777777" w:rsidR="00D95499" w:rsidRPr="00CC7AAB" w:rsidRDefault="00D95499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Находить ошибки и неисправные радиодетали.</w:t>
      </w:r>
    </w:p>
    <w:p w14:paraId="2A10475B" w14:textId="324C1606" w:rsidR="004E707F" w:rsidRPr="00CC7AAB" w:rsidRDefault="004E707F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 xml:space="preserve">Читать и делать основные расчёты электронных схем. </w:t>
      </w:r>
    </w:p>
    <w:p w14:paraId="1792004A" w14:textId="77777777" w:rsidR="004E707F" w:rsidRPr="00CC7AAB" w:rsidRDefault="004E707F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Пользование электронно-измерительными приборами.</w:t>
      </w:r>
    </w:p>
    <w:p w14:paraId="41704B66" w14:textId="4BCDFD16" w:rsidR="00057E1E" w:rsidRPr="00057E1E" w:rsidRDefault="004E707F" w:rsidP="00F31911">
      <w:pPr>
        <w:pStyle w:val="a4"/>
        <w:numPr>
          <w:ilvl w:val="0"/>
          <w:numId w:val="3"/>
        </w:numPr>
        <w:shd w:val="clear" w:color="auto" w:fill="FFFFFF"/>
        <w:spacing w:line="360" w:lineRule="auto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Самостоятельно изучить тематику и пользоваться справочной литературой.</w:t>
      </w:r>
    </w:p>
    <w:p w14:paraId="7CB670AF" w14:textId="0FE94B5C" w:rsidR="001A6BCE" w:rsidRDefault="001A6BCE" w:rsidP="00F31911">
      <w:pPr>
        <w:shd w:val="clear" w:color="auto" w:fill="FFFFFF"/>
        <w:spacing w:line="360" w:lineRule="auto"/>
        <w:ind w:right="998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4026E393" w14:textId="2B3437B7" w:rsidR="00A61DCE" w:rsidRDefault="007F757F" w:rsidP="00F31911">
      <w:pPr>
        <w:pStyle w:val="1"/>
        <w:spacing w:line="360" w:lineRule="auto"/>
      </w:pPr>
      <w:bookmarkStart w:id="28" w:name="_Toc468911962"/>
      <w:r w:rsidRPr="00CC7AAB">
        <w:lastRenderedPageBreak/>
        <w:t>Методическое обеспечение программы</w:t>
      </w:r>
      <w:bookmarkEnd w:id="28"/>
    </w:p>
    <w:p w14:paraId="0D4A1F15" w14:textId="77777777" w:rsidR="001C1CED" w:rsidRPr="001C1CED" w:rsidRDefault="001C1CED" w:rsidP="00F31911">
      <w:pPr>
        <w:spacing w:line="360" w:lineRule="auto"/>
      </w:pPr>
    </w:p>
    <w:p w14:paraId="27A2C296" w14:textId="3F90ACE2" w:rsidR="0069149E" w:rsidRDefault="00F32AE3" w:rsidP="00F31911">
      <w:pPr>
        <w:pStyle w:val="2"/>
        <w:spacing w:line="360" w:lineRule="auto"/>
      </w:pPr>
      <w:bookmarkStart w:id="29" w:name="_Toc468911963"/>
      <w:r w:rsidRPr="00F32AE3">
        <w:t>Методы обучения</w:t>
      </w:r>
      <w:bookmarkEnd w:id="29"/>
    </w:p>
    <w:p w14:paraId="5BD04A2F" w14:textId="12D26316" w:rsidR="001976FB" w:rsidRDefault="0069149E" w:rsidP="00F31911">
      <w:pPr>
        <w:shd w:val="clear" w:color="auto" w:fill="FFFFFF"/>
        <w:spacing w:line="360" w:lineRule="auto"/>
        <w:ind w:right="99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— </w:t>
      </w:r>
      <w:r w:rsidR="00F32AE3">
        <w:rPr>
          <w:rFonts w:cs="Times New Roman"/>
          <w:bCs/>
          <w:szCs w:val="28"/>
        </w:rPr>
        <w:t xml:space="preserve">словесный, </w:t>
      </w:r>
      <w:r w:rsidR="00F32AE3" w:rsidRPr="00F32AE3">
        <w:rPr>
          <w:rFonts w:cs="Times New Roman"/>
          <w:bCs/>
          <w:szCs w:val="28"/>
        </w:rPr>
        <w:t>наглядный практический; объяснительно-иллюстративный, репродуктивный, частично-поисковый, игровой, дискуссионный, проектный</w:t>
      </w:r>
      <w:r w:rsidR="00F32AE3">
        <w:rPr>
          <w:rFonts w:cs="Times New Roman"/>
          <w:bCs/>
          <w:szCs w:val="28"/>
        </w:rPr>
        <w:t>.</w:t>
      </w:r>
    </w:p>
    <w:p w14:paraId="73F2988A" w14:textId="77777777" w:rsidR="001C1CED" w:rsidRDefault="001C1CED" w:rsidP="00F31911">
      <w:pPr>
        <w:shd w:val="clear" w:color="auto" w:fill="FFFFFF"/>
        <w:spacing w:line="360" w:lineRule="auto"/>
        <w:ind w:right="998"/>
        <w:rPr>
          <w:rFonts w:cs="Times New Roman"/>
          <w:bCs/>
          <w:szCs w:val="28"/>
        </w:rPr>
      </w:pPr>
    </w:p>
    <w:p w14:paraId="0261912F" w14:textId="423A36FE" w:rsidR="0069149E" w:rsidRDefault="00F32AE3" w:rsidP="00F31911">
      <w:pPr>
        <w:pStyle w:val="2"/>
        <w:spacing w:line="360" w:lineRule="auto"/>
      </w:pPr>
      <w:bookmarkStart w:id="30" w:name="_Toc468911964"/>
      <w:r w:rsidRPr="00F32AE3">
        <w:t>Методы</w:t>
      </w:r>
      <w:r w:rsidR="0069149E">
        <w:t xml:space="preserve"> воспитания</w:t>
      </w:r>
      <w:bookmarkEnd w:id="30"/>
    </w:p>
    <w:p w14:paraId="7341DBEB" w14:textId="676C9CE5" w:rsidR="00F32AE3" w:rsidRDefault="0069149E" w:rsidP="00F31911">
      <w:pPr>
        <w:shd w:val="clear" w:color="auto" w:fill="FFFFFF"/>
        <w:spacing w:line="360" w:lineRule="auto"/>
        <w:ind w:right="99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— </w:t>
      </w:r>
      <w:r w:rsidR="00F32AE3" w:rsidRPr="00F32AE3">
        <w:rPr>
          <w:rFonts w:cs="Times New Roman"/>
          <w:bCs/>
          <w:szCs w:val="28"/>
        </w:rPr>
        <w:t>убеждение, поощрение, упражнение, стимулирование, мотивация</w:t>
      </w:r>
      <w:r w:rsidR="00F32AE3">
        <w:rPr>
          <w:rFonts w:cs="Times New Roman"/>
          <w:bCs/>
          <w:szCs w:val="28"/>
        </w:rPr>
        <w:t>.</w:t>
      </w:r>
    </w:p>
    <w:p w14:paraId="316C9633" w14:textId="77777777" w:rsidR="001C1CED" w:rsidRDefault="001C1CED" w:rsidP="00F31911">
      <w:pPr>
        <w:shd w:val="clear" w:color="auto" w:fill="FFFFFF"/>
        <w:spacing w:line="360" w:lineRule="auto"/>
        <w:ind w:right="998"/>
        <w:rPr>
          <w:rFonts w:cs="Times New Roman"/>
          <w:bCs/>
          <w:szCs w:val="28"/>
        </w:rPr>
      </w:pPr>
    </w:p>
    <w:p w14:paraId="4AD451CE" w14:textId="10B6344D" w:rsidR="0069149E" w:rsidRDefault="0069149E" w:rsidP="00F31911">
      <w:pPr>
        <w:pStyle w:val="2"/>
        <w:spacing w:line="360" w:lineRule="auto"/>
        <w:rPr>
          <w:rFonts w:cs="Times New Roman"/>
          <w:bCs/>
        </w:rPr>
      </w:pPr>
      <w:bookmarkStart w:id="31" w:name="_Toc468911965"/>
      <w:r>
        <w:t>Ф</w:t>
      </w:r>
      <w:r w:rsidRPr="005B3D7E">
        <w:t>ормы организации образовательного процесса</w:t>
      </w:r>
      <w:bookmarkEnd w:id="31"/>
    </w:p>
    <w:p w14:paraId="5A0F6148" w14:textId="3FA71E00" w:rsidR="0069149E" w:rsidRDefault="0069149E" w:rsidP="00F31911">
      <w:pPr>
        <w:shd w:val="clear" w:color="auto" w:fill="FFFFFF"/>
        <w:spacing w:line="360" w:lineRule="auto"/>
        <w:ind w:right="99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—</w:t>
      </w:r>
      <w:r w:rsidR="00751A67">
        <w:rPr>
          <w:rFonts w:cs="Times New Roman"/>
          <w:bCs/>
          <w:szCs w:val="28"/>
        </w:rPr>
        <w:t xml:space="preserve"> индивидуальная, парная и</w:t>
      </w:r>
      <w:r>
        <w:rPr>
          <w:rFonts w:cs="Times New Roman"/>
          <w:bCs/>
          <w:szCs w:val="28"/>
        </w:rPr>
        <w:t xml:space="preserve"> групповая.</w:t>
      </w:r>
    </w:p>
    <w:p w14:paraId="3F26A9BA" w14:textId="77777777" w:rsidR="001C1CED" w:rsidRDefault="001C1CED" w:rsidP="00F31911">
      <w:pPr>
        <w:shd w:val="clear" w:color="auto" w:fill="FFFFFF"/>
        <w:spacing w:line="360" w:lineRule="auto"/>
        <w:ind w:right="998"/>
        <w:rPr>
          <w:rFonts w:cs="Times New Roman"/>
          <w:bCs/>
          <w:szCs w:val="28"/>
        </w:rPr>
      </w:pPr>
    </w:p>
    <w:p w14:paraId="25B29438" w14:textId="32D1FB92" w:rsidR="0069149E" w:rsidRDefault="0069149E" w:rsidP="00F31911">
      <w:pPr>
        <w:pStyle w:val="2"/>
        <w:spacing w:line="360" w:lineRule="auto"/>
        <w:rPr>
          <w:rFonts w:cs="Times New Roman"/>
          <w:bCs/>
        </w:rPr>
      </w:pPr>
      <w:bookmarkStart w:id="32" w:name="_Toc468911966"/>
      <w:r>
        <w:t>Ф</w:t>
      </w:r>
      <w:r w:rsidRPr="005B3D7E">
        <w:t>ормы организации учебного занятия</w:t>
      </w:r>
      <w:bookmarkEnd w:id="32"/>
    </w:p>
    <w:p w14:paraId="694DB870" w14:textId="4DB405C8" w:rsidR="0069149E" w:rsidRDefault="008747A9" w:rsidP="00F31911">
      <w:pPr>
        <w:shd w:val="clear" w:color="auto" w:fill="FFFFFF"/>
        <w:spacing w:line="360" w:lineRule="auto"/>
        <w:ind w:right="99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— беседа, лекция, семинар, круглый стол, </w:t>
      </w:r>
      <w:r w:rsidRPr="005B3D7E">
        <w:rPr>
          <w:szCs w:val="28"/>
        </w:rPr>
        <w:t>презентация,</w:t>
      </w:r>
      <w:r>
        <w:rPr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мастер класс, «мозговой штурм», тренинг, практическое занятие по сборке схем и моделей по заданию педагога и свободное творчество по инструкциям и без, лабораторная работа с защитой, открытое занятие, </w:t>
      </w:r>
      <w:r w:rsidRPr="00E734C6">
        <w:rPr>
          <w:szCs w:val="28"/>
        </w:rPr>
        <w:t>интелл</w:t>
      </w:r>
      <w:r>
        <w:rPr>
          <w:szCs w:val="28"/>
        </w:rPr>
        <w:t xml:space="preserve">ектуально – познавательные игры, </w:t>
      </w:r>
      <w:r>
        <w:rPr>
          <w:rFonts w:cs="Times New Roman"/>
          <w:bCs/>
          <w:szCs w:val="28"/>
        </w:rPr>
        <w:t>викторина, конкурс, блиц-опрос, тестирование, анкетирование.</w:t>
      </w:r>
    </w:p>
    <w:p w14:paraId="5E8965DD" w14:textId="77777777" w:rsidR="008747A9" w:rsidRDefault="008747A9" w:rsidP="00F31911">
      <w:pPr>
        <w:shd w:val="clear" w:color="auto" w:fill="FFFFFF"/>
        <w:spacing w:line="360" w:lineRule="auto"/>
        <w:ind w:right="998"/>
        <w:rPr>
          <w:rFonts w:cs="Times New Roman"/>
          <w:bCs/>
          <w:szCs w:val="28"/>
        </w:rPr>
      </w:pPr>
    </w:p>
    <w:p w14:paraId="305F7BD8" w14:textId="5B4E0327" w:rsidR="0069149E" w:rsidRDefault="0069149E" w:rsidP="00F31911">
      <w:pPr>
        <w:pStyle w:val="2"/>
        <w:spacing w:line="360" w:lineRule="auto"/>
        <w:rPr>
          <w:rFonts w:cs="Times New Roman"/>
          <w:bCs/>
        </w:rPr>
      </w:pPr>
      <w:bookmarkStart w:id="33" w:name="_Toc468911967"/>
      <w:r>
        <w:t>П</w:t>
      </w:r>
      <w:r w:rsidRPr="005B3D7E">
        <w:t>едагогические технологии</w:t>
      </w:r>
      <w:bookmarkEnd w:id="33"/>
    </w:p>
    <w:p w14:paraId="6565A764" w14:textId="1E373EAB" w:rsidR="0069149E" w:rsidRDefault="00BA5255" w:rsidP="00F31911">
      <w:pPr>
        <w:shd w:val="clear" w:color="auto" w:fill="FFFFFF"/>
        <w:spacing w:line="360" w:lineRule="auto"/>
        <w:ind w:right="99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— </w:t>
      </w:r>
      <w:r w:rsidRPr="00BA5255">
        <w:rPr>
          <w:rFonts w:cs="Times New Roman"/>
          <w:bCs/>
          <w:szCs w:val="28"/>
        </w:rPr>
        <w:t>технология индивидуализации обучен</w:t>
      </w:r>
      <w:r>
        <w:rPr>
          <w:rFonts w:cs="Times New Roman"/>
          <w:bCs/>
          <w:szCs w:val="28"/>
        </w:rPr>
        <w:t>ия, технология группового обуче</w:t>
      </w:r>
      <w:r w:rsidRPr="00BA5255">
        <w:rPr>
          <w:rFonts w:cs="Times New Roman"/>
          <w:bCs/>
          <w:szCs w:val="28"/>
        </w:rPr>
        <w:t>ния, технология взаимообучения</w:t>
      </w:r>
      <w:r>
        <w:rPr>
          <w:rFonts w:cs="Times New Roman"/>
          <w:bCs/>
          <w:szCs w:val="28"/>
        </w:rPr>
        <w:t xml:space="preserve"> в диалоге</w:t>
      </w:r>
      <w:r w:rsidRPr="00BA5255">
        <w:rPr>
          <w:rFonts w:cs="Times New Roman"/>
          <w:bCs/>
          <w:szCs w:val="28"/>
        </w:rPr>
        <w:t>, технология модул</w:t>
      </w:r>
      <w:r>
        <w:rPr>
          <w:rFonts w:cs="Times New Roman"/>
          <w:bCs/>
          <w:szCs w:val="28"/>
        </w:rPr>
        <w:t>ьного обучения</w:t>
      </w:r>
      <w:r w:rsidRPr="00BA5255">
        <w:rPr>
          <w:rFonts w:cs="Times New Roman"/>
          <w:bCs/>
          <w:szCs w:val="28"/>
        </w:rPr>
        <w:t xml:space="preserve">, технология коллективной </w:t>
      </w:r>
      <w:r>
        <w:rPr>
          <w:rFonts w:cs="Times New Roman"/>
          <w:bCs/>
          <w:szCs w:val="28"/>
        </w:rPr>
        <w:lastRenderedPageBreak/>
        <w:t xml:space="preserve">соборной </w:t>
      </w:r>
      <w:r w:rsidRPr="00BA5255">
        <w:rPr>
          <w:rFonts w:cs="Times New Roman"/>
          <w:bCs/>
          <w:szCs w:val="28"/>
        </w:rPr>
        <w:t>творческой деятельности</w:t>
      </w:r>
      <w:r>
        <w:rPr>
          <w:rFonts w:cs="Times New Roman"/>
          <w:bCs/>
          <w:szCs w:val="28"/>
        </w:rPr>
        <w:t xml:space="preserve"> на основе тандемного принципа деятельности</w:t>
      </w:r>
      <w:r w:rsidRPr="00BA5255">
        <w:rPr>
          <w:rFonts w:cs="Times New Roman"/>
          <w:bCs/>
          <w:szCs w:val="28"/>
        </w:rPr>
        <w:t>, технология развития критического</w:t>
      </w:r>
      <w:r>
        <w:rPr>
          <w:rFonts w:cs="Times New Roman"/>
          <w:bCs/>
          <w:szCs w:val="28"/>
        </w:rPr>
        <w:t xml:space="preserve"> и конструктивного</w:t>
      </w:r>
      <w:r w:rsidRPr="00BA5255">
        <w:rPr>
          <w:rFonts w:cs="Times New Roman"/>
          <w:bCs/>
          <w:szCs w:val="28"/>
        </w:rPr>
        <w:t xml:space="preserve"> мышления</w:t>
      </w:r>
      <w:r>
        <w:rPr>
          <w:rFonts w:cs="Times New Roman"/>
          <w:bCs/>
          <w:szCs w:val="28"/>
        </w:rPr>
        <w:t xml:space="preserve"> (в чём не прав собеседник и в чём прав собеседник)</w:t>
      </w:r>
      <w:r w:rsidRPr="00BA5255">
        <w:rPr>
          <w:rFonts w:cs="Times New Roman"/>
          <w:bCs/>
          <w:szCs w:val="28"/>
        </w:rPr>
        <w:t>, технология решения изобретательских задач</w:t>
      </w:r>
      <w:r>
        <w:rPr>
          <w:rFonts w:cs="Times New Roman"/>
          <w:bCs/>
          <w:szCs w:val="28"/>
        </w:rPr>
        <w:t xml:space="preserve"> (ТРИЗ), здоровьесбе</w:t>
      </w:r>
      <w:r w:rsidRPr="00BA5255">
        <w:rPr>
          <w:rFonts w:cs="Times New Roman"/>
          <w:bCs/>
          <w:szCs w:val="28"/>
        </w:rPr>
        <w:t>регающая технология</w:t>
      </w:r>
      <w:r>
        <w:rPr>
          <w:rFonts w:cs="Times New Roman"/>
          <w:bCs/>
          <w:szCs w:val="28"/>
        </w:rPr>
        <w:t xml:space="preserve"> В.Ф.Базарного</w:t>
      </w:r>
      <w:r w:rsidR="000E133C">
        <w:rPr>
          <w:rFonts w:cs="Times New Roman"/>
          <w:bCs/>
          <w:szCs w:val="28"/>
        </w:rPr>
        <w:t>, самообразование</w:t>
      </w:r>
      <w:r w:rsidR="00DC226C">
        <w:rPr>
          <w:rFonts w:cs="Times New Roman"/>
          <w:bCs/>
          <w:szCs w:val="28"/>
        </w:rPr>
        <w:t>.</w:t>
      </w:r>
    </w:p>
    <w:p w14:paraId="6B52AF76" w14:textId="123A5FAE" w:rsidR="0069149E" w:rsidRDefault="0069149E" w:rsidP="00F31911">
      <w:pPr>
        <w:shd w:val="clear" w:color="auto" w:fill="FFFFFF"/>
        <w:spacing w:line="360" w:lineRule="auto"/>
        <w:ind w:right="998"/>
        <w:rPr>
          <w:rFonts w:cs="Times New Roman"/>
          <w:bCs/>
          <w:szCs w:val="28"/>
        </w:rPr>
      </w:pPr>
    </w:p>
    <w:p w14:paraId="64754710" w14:textId="07741020" w:rsidR="0069149E" w:rsidRDefault="0069149E" w:rsidP="00F31911">
      <w:pPr>
        <w:pStyle w:val="2"/>
        <w:spacing w:line="360" w:lineRule="auto"/>
      </w:pPr>
      <w:bookmarkStart w:id="34" w:name="_Toc468911968"/>
      <w:r>
        <w:t>А</w:t>
      </w:r>
      <w:r w:rsidRPr="0069149E">
        <w:t>лгоритм учебного занятия</w:t>
      </w:r>
      <w:bookmarkEnd w:id="34"/>
    </w:p>
    <w:p w14:paraId="660F4239" w14:textId="6977B5CC" w:rsidR="00D75D4F" w:rsidRPr="00D75D4F" w:rsidRDefault="00D75D4F" w:rsidP="00F31911">
      <w:pPr>
        <w:shd w:val="clear" w:color="auto" w:fill="FFFFFF"/>
        <w:spacing w:line="360" w:lineRule="auto"/>
        <w:ind w:right="998"/>
        <w:rPr>
          <w:rFonts w:cs="Times New Roman"/>
          <w:bCs/>
          <w:szCs w:val="28"/>
        </w:rPr>
      </w:pPr>
      <w:r w:rsidRPr="00D75D4F">
        <w:rPr>
          <w:rFonts w:cs="Times New Roman"/>
          <w:bCs/>
          <w:szCs w:val="28"/>
        </w:rPr>
        <w:t>Учебн</w:t>
      </w:r>
      <w:r>
        <w:rPr>
          <w:rFonts w:cs="Times New Roman"/>
          <w:bCs/>
          <w:szCs w:val="28"/>
        </w:rPr>
        <w:t xml:space="preserve">ое занятие представлено в виде </w:t>
      </w:r>
      <w:r w:rsidRPr="00D75D4F">
        <w:rPr>
          <w:rFonts w:cs="Times New Roman"/>
          <w:bCs/>
          <w:szCs w:val="28"/>
        </w:rPr>
        <w:t xml:space="preserve">последовательности </w:t>
      </w:r>
      <w:r>
        <w:rPr>
          <w:rFonts w:cs="Times New Roman"/>
          <w:bCs/>
          <w:szCs w:val="28"/>
        </w:rPr>
        <w:t xml:space="preserve">следующих этапов: организационный, проверочный, подготовительный основной, контрольный, итоговый, </w:t>
      </w:r>
      <w:r w:rsidR="000946AB">
        <w:rPr>
          <w:rFonts w:cs="Times New Roman"/>
          <w:bCs/>
          <w:szCs w:val="28"/>
        </w:rPr>
        <w:t>самоанализ</w:t>
      </w:r>
      <w:r w:rsidR="00A12905">
        <w:rPr>
          <w:rFonts w:cs="Times New Roman"/>
          <w:bCs/>
          <w:szCs w:val="28"/>
        </w:rPr>
        <w:t xml:space="preserve">, свободное творчество, </w:t>
      </w:r>
      <w:r w:rsidR="00A12905" w:rsidRPr="00A12905">
        <w:rPr>
          <w:rFonts w:cs="Times New Roman"/>
          <w:bCs/>
          <w:szCs w:val="28"/>
        </w:rPr>
        <w:t>итоговый по свободному творчеству</w:t>
      </w:r>
      <w:r w:rsidRPr="00A12905">
        <w:rPr>
          <w:rFonts w:cs="Times New Roman"/>
          <w:bCs/>
          <w:szCs w:val="28"/>
        </w:rPr>
        <w:t>.</w:t>
      </w:r>
      <w:r w:rsidRPr="00D75D4F">
        <w:rPr>
          <w:rFonts w:cs="Times New Roman"/>
          <w:bCs/>
          <w:szCs w:val="28"/>
        </w:rPr>
        <w:t xml:space="preserve"> </w:t>
      </w:r>
    </w:p>
    <w:p w14:paraId="47451B0D" w14:textId="275DC2C2" w:rsidR="00D75D4F" w:rsidRPr="00D75D4F" w:rsidRDefault="00D75D4F" w:rsidP="00F31911">
      <w:pPr>
        <w:shd w:val="clear" w:color="auto" w:fill="FFFFFF"/>
        <w:spacing w:line="360" w:lineRule="auto"/>
        <w:ind w:right="998"/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  <w:lang w:val="en-US"/>
        </w:rPr>
        <w:t>I</w:t>
      </w:r>
      <w:r w:rsidRPr="00D75D4F">
        <w:rPr>
          <w:rFonts w:cs="Times New Roman"/>
          <w:b/>
          <w:bCs/>
          <w:szCs w:val="28"/>
        </w:rPr>
        <w:t xml:space="preserve"> этап — организационный</w:t>
      </w:r>
      <w:r w:rsidRPr="00D75D4F">
        <w:rPr>
          <w:rFonts w:cs="Times New Roman"/>
          <w:bCs/>
          <w:szCs w:val="28"/>
        </w:rPr>
        <w:t>. Задача: подго</w:t>
      </w:r>
      <w:r>
        <w:rPr>
          <w:rFonts w:cs="Times New Roman"/>
          <w:bCs/>
          <w:szCs w:val="28"/>
        </w:rPr>
        <w:t>товка детей к работе на занятии.</w:t>
      </w:r>
      <w:r w:rsidRPr="00D75D4F">
        <w:rPr>
          <w:rFonts w:cs="Times New Roman"/>
          <w:bCs/>
          <w:szCs w:val="28"/>
        </w:rPr>
        <w:t xml:space="preserve"> Содержание этапа: организация начала занятия, создание </w:t>
      </w:r>
      <w:r>
        <w:rPr>
          <w:rFonts w:cs="Times New Roman"/>
          <w:bCs/>
          <w:szCs w:val="28"/>
        </w:rPr>
        <w:t>правильного эмоционально смыслового настроя</w:t>
      </w:r>
      <w:r w:rsidRPr="00D75D4F">
        <w:rPr>
          <w:rFonts w:cs="Times New Roman"/>
          <w:bCs/>
          <w:szCs w:val="28"/>
        </w:rPr>
        <w:t xml:space="preserve"> на учебную деятельность и активизация внимания.</w:t>
      </w:r>
    </w:p>
    <w:p w14:paraId="412B97F7" w14:textId="391CABDA" w:rsidR="00D75D4F" w:rsidRPr="00D75D4F" w:rsidRDefault="00D75D4F" w:rsidP="00F31911">
      <w:pPr>
        <w:shd w:val="clear" w:color="auto" w:fill="FFFFFF"/>
        <w:spacing w:line="360" w:lineRule="auto"/>
        <w:ind w:right="99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</w:t>
      </w:r>
      <w:r w:rsidRPr="00D75D4F">
        <w:rPr>
          <w:rFonts w:cs="Times New Roman"/>
          <w:b/>
          <w:bCs/>
          <w:szCs w:val="28"/>
        </w:rPr>
        <w:t>II этап — проверочный</w:t>
      </w:r>
      <w:r w:rsidRPr="00D75D4F">
        <w:rPr>
          <w:rFonts w:cs="Times New Roman"/>
          <w:bCs/>
          <w:szCs w:val="28"/>
        </w:rPr>
        <w:t>. Задача: установление правильности и осознанности выполнения домашнего задания (если было)</w:t>
      </w:r>
      <w:r>
        <w:rPr>
          <w:rFonts w:cs="Times New Roman"/>
          <w:bCs/>
          <w:szCs w:val="28"/>
        </w:rPr>
        <w:t xml:space="preserve"> или краткое повторение прошлой темы</w:t>
      </w:r>
      <w:r w:rsidRPr="00D75D4F">
        <w:rPr>
          <w:rFonts w:cs="Times New Roman"/>
          <w:bCs/>
          <w:szCs w:val="28"/>
        </w:rPr>
        <w:t>, выявление пробелов и их коррекция. Содержание этапа: проверка домашнего задания (творческого, практического) проверка усвоения знаний предыдущего занятия.</w:t>
      </w:r>
    </w:p>
    <w:p w14:paraId="6627262F" w14:textId="770C43FA" w:rsidR="00D75D4F" w:rsidRPr="00D75D4F" w:rsidRDefault="00D75D4F" w:rsidP="00F31911">
      <w:pPr>
        <w:shd w:val="clear" w:color="auto" w:fill="FFFFFF"/>
        <w:spacing w:line="360" w:lineRule="auto"/>
        <w:ind w:right="998"/>
        <w:rPr>
          <w:rFonts w:cs="Times New Roman"/>
          <w:bCs/>
          <w:szCs w:val="28"/>
        </w:rPr>
      </w:pPr>
      <w:r w:rsidRPr="00D75D4F">
        <w:rPr>
          <w:rFonts w:cs="Times New Roman"/>
          <w:b/>
          <w:bCs/>
          <w:szCs w:val="28"/>
        </w:rPr>
        <w:t xml:space="preserve">III этап — подготовительный </w:t>
      </w:r>
      <w:r>
        <w:rPr>
          <w:rFonts w:cs="Times New Roman"/>
          <w:bCs/>
          <w:szCs w:val="28"/>
        </w:rPr>
        <w:t xml:space="preserve">(подготовка к восприятию </w:t>
      </w:r>
      <w:r w:rsidRPr="00D75D4F">
        <w:rPr>
          <w:rFonts w:cs="Times New Roman"/>
          <w:bCs/>
          <w:szCs w:val="28"/>
        </w:rPr>
        <w:t>нового</w:t>
      </w:r>
      <w:r w:rsidR="004709AC">
        <w:rPr>
          <w:rFonts w:cs="Times New Roman"/>
          <w:bCs/>
          <w:szCs w:val="28"/>
        </w:rPr>
        <w:t xml:space="preserve"> </w:t>
      </w:r>
      <w:r w:rsidRPr="00D75D4F">
        <w:rPr>
          <w:rFonts w:cs="Times New Roman"/>
          <w:bCs/>
          <w:szCs w:val="28"/>
        </w:rPr>
        <w:t>содержания). Задача: мотивация и принятие детьми цели учебно-познавательной деятельности. Содержание этапа: сообщение темы, цели учебного занятия и мотивация учебной деятельности детей (пример, познавательная задача, проблемное задание детям).</w:t>
      </w:r>
    </w:p>
    <w:p w14:paraId="06F0BBAF" w14:textId="66E2FD69" w:rsidR="00D75D4F" w:rsidRPr="00D75D4F" w:rsidRDefault="00D75D4F" w:rsidP="00F31911">
      <w:pPr>
        <w:shd w:val="clear" w:color="auto" w:fill="FFFFFF"/>
        <w:spacing w:line="360" w:lineRule="auto"/>
        <w:ind w:right="998"/>
        <w:rPr>
          <w:rFonts w:cs="Times New Roman"/>
          <w:bCs/>
          <w:szCs w:val="28"/>
        </w:rPr>
      </w:pPr>
      <w:r w:rsidRPr="00D75D4F">
        <w:rPr>
          <w:rFonts w:cs="Times New Roman"/>
          <w:b/>
          <w:bCs/>
          <w:szCs w:val="28"/>
        </w:rPr>
        <w:t>IV этап — основной.</w:t>
      </w:r>
      <w:r>
        <w:rPr>
          <w:rFonts w:cs="Times New Roman"/>
          <w:bCs/>
          <w:szCs w:val="28"/>
        </w:rPr>
        <w:t xml:space="preserve"> В качестве основного этапа могут </w:t>
      </w:r>
      <w:r w:rsidRPr="00D75D4F">
        <w:rPr>
          <w:rFonts w:cs="Times New Roman"/>
          <w:bCs/>
          <w:szCs w:val="28"/>
        </w:rPr>
        <w:t xml:space="preserve">выступать </w:t>
      </w:r>
      <w:r w:rsidRPr="00D75D4F">
        <w:rPr>
          <w:rFonts w:cs="Times New Roman"/>
          <w:bCs/>
          <w:szCs w:val="28"/>
        </w:rPr>
        <w:lastRenderedPageBreak/>
        <w:t>следующие: усвоение новых знаний и сп</w:t>
      </w:r>
      <w:r>
        <w:rPr>
          <w:rFonts w:cs="Times New Roman"/>
          <w:bCs/>
          <w:szCs w:val="28"/>
        </w:rPr>
        <w:t>особов действий, закрепление знаний и способов действий</w:t>
      </w:r>
      <w:r w:rsidRPr="00D75D4F">
        <w:rPr>
          <w:rFonts w:cs="Times New Roman"/>
          <w:bCs/>
          <w:szCs w:val="28"/>
        </w:rPr>
        <w:t xml:space="preserve">, обобщение и систематизация знаний. </w:t>
      </w:r>
    </w:p>
    <w:p w14:paraId="5C5CDD8C" w14:textId="27510D7E" w:rsidR="00D75D4F" w:rsidRPr="00D75D4F" w:rsidRDefault="00D75D4F" w:rsidP="00F31911">
      <w:pPr>
        <w:shd w:val="clear" w:color="auto" w:fill="FFFFFF"/>
        <w:spacing w:line="360" w:lineRule="auto"/>
        <w:ind w:right="998"/>
        <w:rPr>
          <w:rFonts w:cs="Times New Roman"/>
          <w:bCs/>
          <w:szCs w:val="28"/>
        </w:rPr>
      </w:pPr>
      <w:r w:rsidRPr="00D75D4F">
        <w:rPr>
          <w:rFonts w:cs="Times New Roman"/>
          <w:b/>
          <w:bCs/>
          <w:szCs w:val="28"/>
        </w:rPr>
        <w:t>V этап — контрольный.</w:t>
      </w:r>
      <w:r>
        <w:rPr>
          <w:rFonts w:cs="Times New Roman"/>
          <w:bCs/>
          <w:szCs w:val="28"/>
        </w:rPr>
        <w:t xml:space="preserve"> </w:t>
      </w:r>
      <w:r w:rsidRPr="00D75D4F">
        <w:rPr>
          <w:rFonts w:cs="Times New Roman"/>
          <w:bCs/>
          <w:szCs w:val="28"/>
        </w:rPr>
        <w:t>Задача: выявление качества и ур</w:t>
      </w:r>
      <w:r>
        <w:rPr>
          <w:rFonts w:cs="Times New Roman"/>
          <w:bCs/>
          <w:szCs w:val="28"/>
        </w:rPr>
        <w:t>овня овладения знаниями, их</w:t>
      </w:r>
      <w:r w:rsidRPr="00D75D4F">
        <w:rPr>
          <w:rFonts w:cs="Times New Roman"/>
          <w:bCs/>
          <w:szCs w:val="28"/>
        </w:rPr>
        <w:t xml:space="preserve"> коррекция.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14:paraId="71AC2DCE" w14:textId="61440608" w:rsidR="00D75D4F" w:rsidRPr="00D75D4F" w:rsidRDefault="00D75D4F" w:rsidP="00F31911">
      <w:pPr>
        <w:shd w:val="clear" w:color="auto" w:fill="FFFFFF"/>
        <w:spacing w:line="360" w:lineRule="auto"/>
        <w:ind w:right="998"/>
        <w:rPr>
          <w:rFonts w:cs="Times New Roman"/>
          <w:bCs/>
          <w:szCs w:val="28"/>
        </w:rPr>
      </w:pPr>
      <w:r w:rsidRPr="00D75D4F">
        <w:rPr>
          <w:rFonts w:cs="Times New Roman"/>
          <w:b/>
          <w:bCs/>
          <w:szCs w:val="28"/>
        </w:rPr>
        <w:t>VI этап — итоговый.</w:t>
      </w:r>
      <w:r>
        <w:rPr>
          <w:rFonts w:cs="Times New Roman"/>
          <w:bCs/>
          <w:szCs w:val="28"/>
        </w:rPr>
        <w:t xml:space="preserve"> </w:t>
      </w:r>
      <w:r w:rsidRPr="00D75D4F">
        <w:rPr>
          <w:rFonts w:cs="Times New Roman"/>
          <w:bCs/>
          <w:szCs w:val="28"/>
        </w:rPr>
        <w:t xml:space="preserve">Задача: дать анализ </w:t>
      </w:r>
      <w:r>
        <w:rPr>
          <w:rFonts w:cs="Times New Roman"/>
          <w:bCs/>
          <w:szCs w:val="28"/>
        </w:rPr>
        <w:t xml:space="preserve">и оценку успешности </w:t>
      </w:r>
      <w:r w:rsidRPr="00D75D4F">
        <w:rPr>
          <w:rFonts w:cs="Times New Roman"/>
          <w:bCs/>
          <w:szCs w:val="28"/>
        </w:rPr>
        <w:t>достижения цели и наметить п</w:t>
      </w:r>
      <w:r>
        <w:rPr>
          <w:rFonts w:cs="Times New Roman"/>
          <w:bCs/>
          <w:szCs w:val="28"/>
        </w:rPr>
        <w:t xml:space="preserve">ерспективу последующей работы. </w:t>
      </w:r>
      <w:r w:rsidRPr="00D75D4F">
        <w:rPr>
          <w:rFonts w:cs="Times New Roman"/>
          <w:bCs/>
          <w:szCs w:val="28"/>
        </w:rPr>
        <w:t>Содержание этапа: педагог сообщает ответы на следующие вопросы: как работали учащиеся на занятии, что нового узнали, какими умениями и навыками овладели.</w:t>
      </w:r>
    </w:p>
    <w:p w14:paraId="1BD70FF0" w14:textId="3756F34E" w:rsidR="0069149E" w:rsidRDefault="00D75D4F" w:rsidP="00F31911">
      <w:pPr>
        <w:shd w:val="clear" w:color="auto" w:fill="FFFFFF"/>
        <w:spacing w:line="360" w:lineRule="auto"/>
        <w:ind w:right="998"/>
        <w:rPr>
          <w:rFonts w:cs="Times New Roman"/>
          <w:bCs/>
          <w:szCs w:val="28"/>
        </w:rPr>
      </w:pPr>
      <w:r w:rsidRPr="00D75D4F">
        <w:rPr>
          <w:rFonts w:cs="Times New Roman"/>
          <w:b/>
          <w:bCs/>
          <w:szCs w:val="28"/>
        </w:rPr>
        <w:t xml:space="preserve">VII этап — </w:t>
      </w:r>
      <w:r w:rsidRPr="00EB5302">
        <w:rPr>
          <w:rFonts w:cs="Times New Roman"/>
          <w:b/>
          <w:bCs/>
          <w:szCs w:val="28"/>
        </w:rPr>
        <w:t>само</w:t>
      </w:r>
      <w:r w:rsidRPr="00D75D4F">
        <w:rPr>
          <w:rFonts w:cs="Times New Roman"/>
          <w:b/>
          <w:bCs/>
          <w:szCs w:val="28"/>
        </w:rPr>
        <w:t>анализ.</w:t>
      </w:r>
      <w:r w:rsidRPr="00D75D4F">
        <w:rPr>
          <w:rFonts w:cs="Times New Roman"/>
          <w:bCs/>
          <w:szCs w:val="28"/>
        </w:rPr>
        <w:t xml:space="preserve"> Задача: мобилизация детей на самооценку. Оценивается работоспособность, психологическое состояние, результативность работы, содержание и полезность учебной работы.</w:t>
      </w:r>
    </w:p>
    <w:p w14:paraId="1DC0CA49" w14:textId="2494204A" w:rsidR="00A12905" w:rsidRDefault="00A12905" w:rsidP="00F31911">
      <w:pPr>
        <w:shd w:val="clear" w:color="auto" w:fill="FFFFFF"/>
        <w:spacing w:line="360" w:lineRule="auto"/>
        <w:ind w:right="998"/>
        <w:rPr>
          <w:rFonts w:cs="Times New Roman"/>
          <w:szCs w:val="24"/>
        </w:rPr>
      </w:pPr>
      <w:r w:rsidRPr="00D75D4F">
        <w:rPr>
          <w:rFonts w:cs="Times New Roman"/>
          <w:b/>
          <w:bCs/>
          <w:szCs w:val="28"/>
        </w:rPr>
        <w:t xml:space="preserve">VIII этап — </w:t>
      </w:r>
      <w:r>
        <w:rPr>
          <w:rFonts w:cs="Times New Roman"/>
          <w:b/>
          <w:bCs/>
          <w:szCs w:val="28"/>
        </w:rPr>
        <w:t>свободное творчество</w:t>
      </w:r>
      <w:r w:rsidRPr="00D75D4F">
        <w:rPr>
          <w:rFonts w:cs="Times New Roman"/>
          <w:b/>
          <w:bCs/>
          <w:szCs w:val="28"/>
        </w:rPr>
        <w:t>.</w:t>
      </w:r>
      <w:r>
        <w:rPr>
          <w:rFonts w:cs="Times New Roman"/>
          <w:b/>
          <w:bCs/>
          <w:szCs w:val="28"/>
        </w:rPr>
        <w:t xml:space="preserve"> </w:t>
      </w:r>
      <w:r w:rsidRPr="005A11DE">
        <w:rPr>
          <w:rFonts w:cs="Times New Roman"/>
          <w:szCs w:val="24"/>
        </w:rPr>
        <w:t>Не менее 50% времени. Учащиеся самостоятельно ставят перед собой творческие задачи, работают индивидуально, формируют пары или группы. При сборке больших и сложных моделей учащиеся в группе распределяют задачи по каждому участнику группы. Помощь педагога при данной форме работы сводится к небольшому консультированию учащихся.</w:t>
      </w:r>
    </w:p>
    <w:p w14:paraId="61A77F56" w14:textId="46C93894" w:rsidR="00A12905" w:rsidRPr="00A12905" w:rsidRDefault="00A12905" w:rsidP="00F31911">
      <w:pPr>
        <w:shd w:val="clear" w:color="auto" w:fill="FFFFFF"/>
        <w:spacing w:line="360" w:lineRule="auto"/>
        <w:ind w:right="998"/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  <w:lang w:val="en-US"/>
        </w:rPr>
        <w:t>IX</w:t>
      </w:r>
      <w:r w:rsidRPr="00D75D4F">
        <w:rPr>
          <w:rFonts w:cs="Times New Roman"/>
          <w:b/>
          <w:bCs/>
          <w:szCs w:val="28"/>
        </w:rPr>
        <w:t xml:space="preserve"> этап — </w:t>
      </w:r>
      <w:r w:rsidRPr="00A12905">
        <w:rPr>
          <w:rFonts w:cs="Times New Roman"/>
          <w:b/>
          <w:bCs/>
          <w:szCs w:val="28"/>
        </w:rPr>
        <w:t xml:space="preserve">итоговый </w:t>
      </w:r>
      <w:r>
        <w:rPr>
          <w:rFonts w:cs="Times New Roman"/>
          <w:b/>
          <w:bCs/>
          <w:szCs w:val="28"/>
        </w:rPr>
        <w:t>по свободному творчеству</w:t>
      </w:r>
      <w:r w:rsidRPr="00D75D4F">
        <w:rPr>
          <w:rFonts w:cs="Times New Roman"/>
          <w:b/>
          <w:bCs/>
          <w:szCs w:val="28"/>
        </w:rPr>
        <w:t>.</w:t>
      </w:r>
      <w:r>
        <w:rPr>
          <w:rFonts w:cs="Times New Roman"/>
          <w:b/>
          <w:bCs/>
          <w:szCs w:val="28"/>
        </w:rPr>
        <w:t xml:space="preserve"> </w:t>
      </w:r>
      <w:r w:rsidRPr="00A12905">
        <w:rPr>
          <w:rFonts w:cs="Times New Roman"/>
          <w:bCs/>
          <w:szCs w:val="28"/>
        </w:rPr>
        <w:t>Демонстрация схем и моделей</w:t>
      </w:r>
      <w:r>
        <w:rPr>
          <w:rFonts w:cs="Times New Roman"/>
          <w:bCs/>
          <w:szCs w:val="28"/>
        </w:rPr>
        <w:t>, их анализ, сравнение, планирование работы на следующее занятие.</w:t>
      </w:r>
    </w:p>
    <w:p w14:paraId="389F8BAA" w14:textId="77777777" w:rsidR="00D75D4F" w:rsidRDefault="00D75D4F" w:rsidP="00F31911">
      <w:pPr>
        <w:shd w:val="clear" w:color="auto" w:fill="FFFFFF"/>
        <w:spacing w:line="360" w:lineRule="auto"/>
        <w:ind w:right="998"/>
        <w:rPr>
          <w:rFonts w:cs="Times New Roman"/>
          <w:bCs/>
          <w:szCs w:val="28"/>
        </w:rPr>
      </w:pPr>
    </w:p>
    <w:p w14:paraId="6F0F968B" w14:textId="1C690976" w:rsidR="0069149E" w:rsidRDefault="00D75D4F" w:rsidP="00F31911">
      <w:pPr>
        <w:pStyle w:val="2"/>
        <w:spacing w:line="360" w:lineRule="auto"/>
        <w:rPr>
          <w:rFonts w:cs="Times New Roman"/>
          <w:bCs/>
        </w:rPr>
      </w:pPr>
      <w:bookmarkStart w:id="35" w:name="_Toc468911969"/>
      <w:r>
        <w:lastRenderedPageBreak/>
        <w:t>Д</w:t>
      </w:r>
      <w:r w:rsidRPr="005B3D7E">
        <w:t>идактические материалы</w:t>
      </w:r>
      <w:bookmarkEnd w:id="35"/>
    </w:p>
    <w:p w14:paraId="1DA3683A" w14:textId="4C42DE41" w:rsidR="007D31D3" w:rsidRDefault="007D31D3" w:rsidP="00F31911">
      <w:pPr>
        <w:shd w:val="clear" w:color="auto" w:fill="FFFFFF"/>
        <w:spacing w:line="360" w:lineRule="auto"/>
        <w:ind w:right="99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Радиоэлектронные платы и компоненты, радиомонтажный инструмент.</w:t>
      </w:r>
    </w:p>
    <w:p w14:paraId="6E16ADC5" w14:textId="3750B7CF" w:rsidR="004472C7" w:rsidRPr="004709AC" w:rsidRDefault="007D31D3" w:rsidP="00F31911">
      <w:pPr>
        <w:shd w:val="clear" w:color="auto" w:fill="FFFFFF"/>
        <w:spacing w:line="360" w:lineRule="auto"/>
        <w:ind w:right="998"/>
      </w:pPr>
      <w:r w:rsidRPr="004709AC">
        <w:rPr>
          <w:rFonts w:cs="Times New Roman"/>
          <w:bCs/>
          <w:szCs w:val="28"/>
        </w:rPr>
        <w:t>И</w:t>
      </w:r>
      <w:r w:rsidR="00CB78F8" w:rsidRPr="004709AC">
        <w:rPr>
          <w:kern w:val="24"/>
          <w:szCs w:val="28"/>
        </w:rPr>
        <w:t xml:space="preserve">спользуются </w:t>
      </w:r>
      <w:r w:rsidR="004472C7" w:rsidRPr="004709AC">
        <w:t xml:space="preserve">прилагаемые к конструкторам книги и руководства пользователя, содержащие: краткую теорию по темам, тематические практические занятия, методики сборки и описание схем, исторические справки, </w:t>
      </w:r>
      <w:r w:rsidRPr="004709AC">
        <w:t>дополнительную информацию</w:t>
      </w:r>
      <w:r w:rsidR="004709AC">
        <w:t xml:space="preserve">, вопросы и задания. </w:t>
      </w:r>
    </w:p>
    <w:p w14:paraId="5C61B638" w14:textId="08AA5674" w:rsidR="004472C7" w:rsidRPr="004709AC" w:rsidRDefault="004472C7" w:rsidP="00F31911">
      <w:pPr>
        <w:shd w:val="clear" w:color="auto" w:fill="FFFFFF"/>
        <w:spacing w:line="360" w:lineRule="auto"/>
        <w:ind w:right="998"/>
        <w:rPr>
          <w:kern w:val="24"/>
          <w:szCs w:val="28"/>
        </w:rPr>
      </w:pPr>
      <w:r w:rsidRPr="004709AC">
        <w:t>Данные книги рекомендованы УМО МПГУ для образовательных учреждений.</w:t>
      </w:r>
      <w:r w:rsidR="00CB78F8" w:rsidRPr="004709AC">
        <w:rPr>
          <w:kern w:val="24"/>
          <w:szCs w:val="28"/>
        </w:rPr>
        <w:t xml:space="preserve"> </w:t>
      </w:r>
    </w:p>
    <w:p w14:paraId="5FCA5EB3" w14:textId="77777777" w:rsidR="004472C7" w:rsidRDefault="004472C7" w:rsidP="00F31911">
      <w:pPr>
        <w:shd w:val="clear" w:color="auto" w:fill="FFFFFF"/>
        <w:spacing w:line="360" w:lineRule="auto"/>
        <w:ind w:right="998"/>
        <w:rPr>
          <w:color w:val="000000"/>
          <w:kern w:val="24"/>
          <w:szCs w:val="28"/>
        </w:rPr>
      </w:pPr>
      <w:r>
        <w:rPr>
          <w:color w:val="000000"/>
          <w:kern w:val="24"/>
          <w:szCs w:val="28"/>
        </w:rPr>
        <w:t>Р</w:t>
      </w:r>
      <w:r w:rsidR="00CB78F8" w:rsidRPr="005E0226">
        <w:rPr>
          <w:color w:val="000000"/>
          <w:kern w:val="24"/>
          <w:szCs w:val="28"/>
        </w:rPr>
        <w:t>аздаточные</w:t>
      </w:r>
      <w:r w:rsidR="00CB78F8" w:rsidRPr="004F3711">
        <w:rPr>
          <w:color w:val="000000"/>
          <w:kern w:val="24"/>
          <w:szCs w:val="28"/>
        </w:rPr>
        <w:t xml:space="preserve"> материалы</w:t>
      </w:r>
      <w:r w:rsidR="00CB78F8">
        <w:rPr>
          <w:color w:val="000000"/>
          <w:kern w:val="24"/>
          <w:szCs w:val="28"/>
        </w:rPr>
        <w:t xml:space="preserve"> в виде карточек с заданиями</w:t>
      </w:r>
      <w:r>
        <w:rPr>
          <w:color w:val="000000"/>
          <w:kern w:val="24"/>
          <w:szCs w:val="28"/>
        </w:rPr>
        <w:t>.</w:t>
      </w:r>
    </w:p>
    <w:p w14:paraId="72A3A4B0" w14:textId="548EC382" w:rsidR="004472C7" w:rsidRDefault="004472C7" w:rsidP="00F31911">
      <w:pPr>
        <w:shd w:val="clear" w:color="auto" w:fill="FFFFFF"/>
        <w:spacing w:line="360" w:lineRule="auto"/>
        <w:ind w:right="998"/>
        <w:rPr>
          <w:color w:val="000000"/>
          <w:kern w:val="24"/>
          <w:szCs w:val="28"/>
        </w:rPr>
      </w:pPr>
      <w:r>
        <w:rPr>
          <w:szCs w:val="28"/>
        </w:rPr>
        <w:t xml:space="preserve">Видео </w:t>
      </w:r>
      <w:r w:rsidR="001A0009">
        <w:rPr>
          <w:szCs w:val="28"/>
        </w:rPr>
        <w:t>материалы,</w:t>
      </w:r>
      <w:r>
        <w:rPr>
          <w:szCs w:val="28"/>
        </w:rPr>
        <w:t xml:space="preserve"> демонстрирующие возможности конструкторов и собранные из него схемы и модели</w:t>
      </w:r>
      <w:r w:rsidR="00CB78F8" w:rsidRPr="005E0226">
        <w:rPr>
          <w:color w:val="000000"/>
          <w:kern w:val="24"/>
          <w:szCs w:val="28"/>
        </w:rPr>
        <w:t xml:space="preserve">, </w:t>
      </w:r>
      <w:r>
        <w:rPr>
          <w:color w:val="000000"/>
          <w:kern w:val="24"/>
          <w:szCs w:val="28"/>
        </w:rPr>
        <w:t>а также задания и</w:t>
      </w:r>
      <w:r w:rsidR="00CB78F8" w:rsidRPr="005E0226">
        <w:rPr>
          <w:color w:val="000000"/>
          <w:kern w:val="24"/>
          <w:szCs w:val="28"/>
        </w:rPr>
        <w:t xml:space="preserve"> упражнения</w:t>
      </w:r>
      <w:r>
        <w:rPr>
          <w:color w:val="000000"/>
          <w:kern w:val="24"/>
          <w:szCs w:val="28"/>
        </w:rPr>
        <w:t>.</w:t>
      </w:r>
    </w:p>
    <w:p w14:paraId="6FCCFC5B" w14:textId="6BA702D4" w:rsidR="0069149E" w:rsidRDefault="007D31D3" w:rsidP="00F31911">
      <w:pPr>
        <w:shd w:val="clear" w:color="auto" w:fill="FFFFFF"/>
        <w:spacing w:line="360" w:lineRule="auto"/>
        <w:ind w:right="998"/>
        <w:rPr>
          <w:rFonts w:cs="Times New Roman"/>
          <w:bCs/>
          <w:szCs w:val="28"/>
        </w:rPr>
      </w:pPr>
      <w:r>
        <w:rPr>
          <w:color w:val="000000"/>
          <w:kern w:val="24"/>
          <w:szCs w:val="28"/>
        </w:rPr>
        <w:t>Му</w:t>
      </w:r>
      <w:r w:rsidR="00CB78F8">
        <w:rPr>
          <w:color w:val="000000"/>
          <w:kern w:val="24"/>
          <w:szCs w:val="28"/>
        </w:rPr>
        <w:t xml:space="preserve">льтимедийные </w:t>
      </w:r>
      <w:r>
        <w:rPr>
          <w:color w:val="000000"/>
          <w:kern w:val="24"/>
          <w:szCs w:val="28"/>
        </w:rPr>
        <w:t xml:space="preserve">тематические </w:t>
      </w:r>
      <w:r w:rsidR="00CB78F8">
        <w:rPr>
          <w:color w:val="000000"/>
          <w:kern w:val="24"/>
          <w:szCs w:val="28"/>
        </w:rPr>
        <w:t>презентации.</w:t>
      </w:r>
    </w:p>
    <w:p w14:paraId="65FE644C" w14:textId="56164169" w:rsidR="0069149E" w:rsidRDefault="0069149E" w:rsidP="00F31911">
      <w:pPr>
        <w:shd w:val="clear" w:color="auto" w:fill="FFFFFF"/>
        <w:spacing w:line="360" w:lineRule="auto"/>
        <w:ind w:right="998"/>
        <w:rPr>
          <w:rFonts w:cs="Times New Roman"/>
          <w:bCs/>
          <w:szCs w:val="28"/>
        </w:rPr>
      </w:pPr>
    </w:p>
    <w:p w14:paraId="252EA6E5" w14:textId="5D6FBE33" w:rsidR="00881B4D" w:rsidRDefault="00881B4D" w:rsidP="00F31911">
      <w:pPr>
        <w:widowControl/>
        <w:autoSpaceDE/>
        <w:autoSpaceDN/>
        <w:adjustRightInd/>
        <w:spacing w:after="160" w:line="360" w:lineRule="auto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14:paraId="7EF46565" w14:textId="1DB3B1A5" w:rsidR="00757EAE" w:rsidRPr="00ED6590" w:rsidRDefault="007F757F" w:rsidP="00F31911">
      <w:pPr>
        <w:pStyle w:val="1"/>
        <w:spacing w:line="360" w:lineRule="auto"/>
      </w:pPr>
      <w:bookmarkStart w:id="36" w:name="_Toc468911970"/>
      <w:r w:rsidRPr="00ED6590">
        <w:lastRenderedPageBreak/>
        <w:t>Список литературы</w:t>
      </w:r>
      <w:bookmarkEnd w:id="36"/>
    </w:p>
    <w:p w14:paraId="7D0C3189" w14:textId="77777777" w:rsidR="00751801" w:rsidRPr="00CC7AAB" w:rsidRDefault="00751801" w:rsidP="00F31911">
      <w:pPr>
        <w:pStyle w:val="3"/>
        <w:spacing w:line="360" w:lineRule="auto"/>
        <w:rPr>
          <w:rFonts w:eastAsia="DejaVu Sans"/>
          <w:lang w:eastAsia="he-IL" w:bidi="he-IL"/>
        </w:rPr>
      </w:pPr>
      <w:bookmarkStart w:id="37" w:name="_Toc468911971"/>
      <w:r w:rsidRPr="00CC7AAB">
        <w:rPr>
          <w:rFonts w:eastAsia="DejaVu Sans"/>
          <w:lang w:eastAsia="he-IL" w:bidi="he-IL"/>
        </w:rPr>
        <w:t>Нормативные документы</w:t>
      </w:r>
      <w:bookmarkEnd w:id="37"/>
    </w:p>
    <w:p w14:paraId="57D55AD1" w14:textId="77777777" w:rsidR="00751801" w:rsidRPr="00CC7AAB" w:rsidRDefault="00751801" w:rsidP="00F31911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284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Конституция Российской Федерации (принята 12 декабря 1993г.).</w:t>
      </w:r>
    </w:p>
    <w:p w14:paraId="2F09DC1E" w14:textId="77777777" w:rsidR="00751801" w:rsidRPr="00CC7AAB" w:rsidRDefault="00751801" w:rsidP="00F31911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284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Закон РФ «Об основных гарантиях прав ребёнка в Российской Федерации» от 24.07.1998г.</w:t>
      </w:r>
    </w:p>
    <w:p w14:paraId="284E3CB9" w14:textId="77777777" w:rsidR="00751801" w:rsidRDefault="00751801" w:rsidP="00F31911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284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Федеральный Закон «Об образовании в Российской Федерации» (№ 273-ФЗ от 29.12.2012).</w:t>
      </w:r>
    </w:p>
    <w:p w14:paraId="5C7C462B" w14:textId="77777777" w:rsidR="00751801" w:rsidRPr="00FE2887" w:rsidRDefault="00751801" w:rsidP="00F31911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284"/>
        <w:rPr>
          <w:rFonts w:cs="Times New Roman"/>
          <w:szCs w:val="24"/>
        </w:rPr>
      </w:pPr>
      <w:r w:rsidRPr="00FE2887">
        <w:rPr>
          <w:rFonts w:cs="Times New Roman"/>
          <w:szCs w:val="24"/>
        </w:rPr>
        <w:t>Концепция развития дополнительного образования детей (утверждена распоряжением Правительства РФ от 04.09.2014 № 1726-р).</w:t>
      </w:r>
    </w:p>
    <w:p w14:paraId="269CCBF8" w14:textId="77777777" w:rsidR="00751801" w:rsidRPr="00FE2887" w:rsidRDefault="00751801" w:rsidP="00F31911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284"/>
        <w:rPr>
          <w:rFonts w:cs="Times New Roman"/>
          <w:szCs w:val="24"/>
        </w:rPr>
      </w:pPr>
      <w:r w:rsidRPr="00FE2887">
        <w:rPr>
          <w:rFonts w:cs="Times New Roman"/>
          <w:szCs w:val="24"/>
        </w:rPr>
        <w:t>Порядок организации и осуществления образовательной деятельности по дополнительным общеобразователь</w:t>
      </w:r>
      <w:r>
        <w:rPr>
          <w:rFonts w:cs="Times New Roman"/>
          <w:szCs w:val="24"/>
        </w:rPr>
        <w:t>ным программам (утверждён прика</w:t>
      </w:r>
      <w:r w:rsidRPr="00FE2887">
        <w:rPr>
          <w:rFonts w:cs="Times New Roman"/>
          <w:szCs w:val="24"/>
        </w:rPr>
        <w:t>зом Министерства образования и науки РФ от 29.08.2013 № 1008).</w:t>
      </w:r>
    </w:p>
    <w:p w14:paraId="6849B598" w14:textId="77777777" w:rsidR="00751801" w:rsidRPr="00FE2887" w:rsidRDefault="00751801" w:rsidP="00F31911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284"/>
        <w:rPr>
          <w:rFonts w:cs="Times New Roman"/>
          <w:szCs w:val="24"/>
        </w:rPr>
      </w:pPr>
      <w:r w:rsidRPr="00FE2887">
        <w:rPr>
          <w:rFonts w:cs="Times New Roman"/>
          <w:szCs w:val="24"/>
        </w:rPr>
        <w:t>Санитарно-эпидемиологические требования к устройству, содержанию и организации режима работы образова</w:t>
      </w:r>
      <w:r>
        <w:rPr>
          <w:rFonts w:cs="Times New Roman"/>
          <w:szCs w:val="24"/>
        </w:rPr>
        <w:t>тельных организаций дополнитель</w:t>
      </w:r>
      <w:r w:rsidRPr="00FE2887">
        <w:rPr>
          <w:rFonts w:cs="Times New Roman"/>
          <w:szCs w:val="24"/>
        </w:rPr>
        <w:t xml:space="preserve">ного образования детей (утверждено </w:t>
      </w:r>
      <w:r>
        <w:rPr>
          <w:rFonts w:cs="Times New Roman"/>
          <w:szCs w:val="24"/>
        </w:rPr>
        <w:t>постановлением Главного государ</w:t>
      </w:r>
      <w:r w:rsidRPr="00FE2887">
        <w:rPr>
          <w:rFonts w:cs="Times New Roman"/>
          <w:szCs w:val="24"/>
        </w:rPr>
        <w:t>ственного санитарного врача РФ от 04.07.2014 № 41).</w:t>
      </w:r>
    </w:p>
    <w:p w14:paraId="6EC87383" w14:textId="77777777" w:rsidR="00751801" w:rsidRPr="00FE2887" w:rsidRDefault="00751801" w:rsidP="00F31911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284"/>
        <w:rPr>
          <w:rFonts w:cs="Times New Roman"/>
          <w:szCs w:val="24"/>
        </w:rPr>
      </w:pPr>
      <w:r w:rsidRPr="00FE2887">
        <w:rPr>
          <w:rFonts w:cs="Times New Roman"/>
          <w:szCs w:val="24"/>
        </w:rPr>
        <w:t>Методические рекомендации по проектировани</w:t>
      </w:r>
      <w:r>
        <w:rPr>
          <w:rFonts w:cs="Times New Roman"/>
          <w:szCs w:val="24"/>
        </w:rPr>
        <w:t>ю дополнительных об</w:t>
      </w:r>
      <w:r w:rsidRPr="00FE2887">
        <w:rPr>
          <w:rFonts w:cs="Times New Roman"/>
          <w:szCs w:val="24"/>
        </w:rPr>
        <w:t>щеразвивающих программ (включая р</w:t>
      </w:r>
      <w:r>
        <w:rPr>
          <w:rFonts w:cs="Times New Roman"/>
          <w:szCs w:val="24"/>
        </w:rPr>
        <w:t>азноуровневые программы) (Прило</w:t>
      </w:r>
      <w:r w:rsidRPr="00FE2887">
        <w:rPr>
          <w:rFonts w:cs="Times New Roman"/>
          <w:szCs w:val="24"/>
        </w:rPr>
        <w:t>жение к письму Департамента государственной политики в сфере воспитания детей и молодёжи Министерства образования и науки РФ от 18.11.2015 № 09-3242).</w:t>
      </w:r>
    </w:p>
    <w:p w14:paraId="1B046CFE" w14:textId="77777777" w:rsidR="00751801" w:rsidRPr="00FE2887" w:rsidRDefault="00751801" w:rsidP="00F31911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284"/>
        <w:rPr>
          <w:rFonts w:cs="Times New Roman"/>
          <w:szCs w:val="24"/>
        </w:rPr>
      </w:pPr>
      <w:r w:rsidRPr="00FE2887">
        <w:rPr>
          <w:rFonts w:cs="Times New Roman"/>
          <w:szCs w:val="24"/>
        </w:rPr>
        <w:t>О внеурочной деятельности и реа</w:t>
      </w:r>
      <w:r>
        <w:rPr>
          <w:rFonts w:cs="Times New Roman"/>
          <w:szCs w:val="24"/>
        </w:rPr>
        <w:t>лизации дополнительных общеобра</w:t>
      </w:r>
      <w:r w:rsidRPr="00FE2887">
        <w:rPr>
          <w:rFonts w:cs="Times New Roman"/>
          <w:szCs w:val="24"/>
        </w:rPr>
        <w:t>зовательных программ (Приложение к п</w:t>
      </w:r>
      <w:r>
        <w:rPr>
          <w:rFonts w:cs="Times New Roman"/>
          <w:szCs w:val="24"/>
        </w:rPr>
        <w:t>исьму Департамента государствен</w:t>
      </w:r>
      <w:r w:rsidRPr="00FE2887">
        <w:rPr>
          <w:rFonts w:cs="Times New Roman"/>
          <w:szCs w:val="24"/>
        </w:rPr>
        <w:t>ной политики в сфере воспитания детей</w:t>
      </w:r>
      <w:r>
        <w:rPr>
          <w:rFonts w:cs="Times New Roman"/>
          <w:szCs w:val="24"/>
        </w:rPr>
        <w:t xml:space="preserve"> и молодёжи Министерства образо</w:t>
      </w:r>
      <w:r w:rsidRPr="00FE2887">
        <w:rPr>
          <w:rFonts w:cs="Times New Roman"/>
          <w:szCs w:val="24"/>
        </w:rPr>
        <w:t>вания и науки РФ от 14.12.2015 № 09-3564).</w:t>
      </w:r>
    </w:p>
    <w:p w14:paraId="13D5FE41" w14:textId="77777777" w:rsidR="00751801" w:rsidRPr="00FE2887" w:rsidRDefault="00751801" w:rsidP="00F31911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284"/>
        <w:rPr>
          <w:rFonts w:cs="Times New Roman"/>
          <w:szCs w:val="24"/>
        </w:rPr>
      </w:pPr>
      <w:r w:rsidRPr="00FE2887">
        <w:rPr>
          <w:rFonts w:cs="Times New Roman"/>
          <w:szCs w:val="24"/>
        </w:rPr>
        <w:t>Примерные требования к программам дополнительного образования детей (Приложение к письму Департамента молодёжной</w:t>
      </w:r>
      <w:r>
        <w:rPr>
          <w:rFonts w:cs="Times New Roman"/>
          <w:szCs w:val="24"/>
        </w:rPr>
        <w:t xml:space="preserve"> политики, </w:t>
      </w:r>
      <w:r>
        <w:rPr>
          <w:rFonts w:cs="Times New Roman"/>
          <w:szCs w:val="24"/>
        </w:rPr>
        <w:lastRenderedPageBreak/>
        <w:t>воспита</w:t>
      </w:r>
      <w:r w:rsidRPr="00FE2887">
        <w:rPr>
          <w:rFonts w:cs="Times New Roman"/>
          <w:szCs w:val="24"/>
        </w:rPr>
        <w:t>ния и социальной поддержки детей Министерства образования и науки РФ от 11.12. 2006 №06-1844).</w:t>
      </w:r>
    </w:p>
    <w:p w14:paraId="1387BD03" w14:textId="77777777" w:rsidR="00751801" w:rsidRPr="00FE2887" w:rsidRDefault="00751801" w:rsidP="00F31911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284"/>
        <w:rPr>
          <w:rFonts w:cs="Times New Roman"/>
          <w:szCs w:val="24"/>
        </w:rPr>
      </w:pPr>
      <w:r w:rsidRPr="00FE2887">
        <w:rPr>
          <w:rFonts w:cs="Times New Roman"/>
          <w:szCs w:val="24"/>
        </w:rPr>
        <w:t>Об учёте результатов внеучебных достижений обучающихся (Приказ Министерства образования Московской области от 27.11.2009 № 2499).</w:t>
      </w:r>
    </w:p>
    <w:p w14:paraId="596AD4CF" w14:textId="77777777" w:rsidR="00751801" w:rsidRDefault="00751801" w:rsidP="00F31911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284"/>
        <w:rPr>
          <w:rFonts w:cs="Times New Roman"/>
          <w:szCs w:val="24"/>
        </w:rPr>
      </w:pPr>
      <w:r w:rsidRPr="004208A5">
        <w:rPr>
          <w:rFonts w:cs="Times New Roman"/>
          <w:szCs w:val="24"/>
        </w:rPr>
        <w:t>Устав МУ ДО ЦДТ, утверждённый Приказом Комитета по образованию от</w:t>
      </w:r>
      <w:r>
        <w:rPr>
          <w:rFonts w:cs="Times New Roman"/>
          <w:szCs w:val="24"/>
        </w:rPr>
        <w:t xml:space="preserve"> </w:t>
      </w:r>
      <w:r w:rsidRPr="004208A5">
        <w:rPr>
          <w:rFonts w:cs="Times New Roman"/>
          <w:szCs w:val="24"/>
        </w:rPr>
        <w:t>14.04.2015г. №412</w:t>
      </w:r>
      <w:r>
        <w:rPr>
          <w:rFonts w:cs="Times New Roman"/>
          <w:szCs w:val="24"/>
        </w:rPr>
        <w:t>.</w:t>
      </w:r>
    </w:p>
    <w:p w14:paraId="7272F64B" w14:textId="6415D71C" w:rsidR="00751801" w:rsidRDefault="00751801" w:rsidP="00F31911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284"/>
        <w:rPr>
          <w:rFonts w:cs="Times New Roman"/>
          <w:szCs w:val="24"/>
        </w:rPr>
      </w:pPr>
      <w:r w:rsidRPr="004208A5">
        <w:rPr>
          <w:rFonts w:cs="Times New Roman"/>
          <w:szCs w:val="24"/>
        </w:rPr>
        <w:t>Письмо Министерства образования Московской области</w:t>
      </w:r>
      <w:r>
        <w:rPr>
          <w:rFonts w:cs="Times New Roman"/>
          <w:szCs w:val="24"/>
        </w:rPr>
        <w:t xml:space="preserve"> от 26.08.2013г. №10825-13 в/07</w:t>
      </w:r>
      <w:r w:rsidRPr="004208A5">
        <w:rPr>
          <w:rFonts w:cs="Times New Roman"/>
          <w:szCs w:val="24"/>
        </w:rPr>
        <w:t xml:space="preserve"> о включении в образовательные программы дополнительного образования 7 часов по основам безопасности дорожного движения.</w:t>
      </w:r>
    </w:p>
    <w:p w14:paraId="34EA285C" w14:textId="77777777" w:rsidR="00751801" w:rsidRPr="004709AC" w:rsidRDefault="00751801" w:rsidP="00F31911">
      <w:pPr>
        <w:shd w:val="clear" w:color="auto" w:fill="FFFFFF"/>
        <w:spacing w:line="360" w:lineRule="auto"/>
        <w:rPr>
          <w:rFonts w:cs="Times New Roman"/>
          <w:szCs w:val="24"/>
        </w:rPr>
      </w:pPr>
    </w:p>
    <w:p w14:paraId="17FC148C" w14:textId="016EF6BE" w:rsidR="00757EAE" w:rsidRPr="00CC7AAB" w:rsidRDefault="00757EAE" w:rsidP="00F31911">
      <w:pPr>
        <w:pStyle w:val="3"/>
        <w:spacing w:line="360" w:lineRule="auto"/>
        <w:rPr>
          <w:rFonts w:eastAsia="DejaVu Sans"/>
          <w:lang w:eastAsia="he-IL" w:bidi="he-IL"/>
        </w:rPr>
      </w:pPr>
      <w:bookmarkStart w:id="38" w:name="_Toc468911972"/>
      <w:r w:rsidRPr="00CC7AAB">
        <w:rPr>
          <w:rFonts w:eastAsia="DejaVu Sans"/>
          <w:lang w:eastAsia="he-IL" w:bidi="he-IL"/>
        </w:rPr>
        <w:t>Для педагога</w:t>
      </w:r>
      <w:bookmarkEnd w:id="38"/>
    </w:p>
    <w:p w14:paraId="3ABF9B95" w14:textId="0236AE38" w:rsidR="005C645E" w:rsidRPr="00CC7AAB" w:rsidRDefault="009D4432" w:rsidP="00F31911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284" w:hanging="357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Борисов В.</w:t>
      </w:r>
      <w:r w:rsidR="005C645E" w:rsidRPr="00CC7AAB">
        <w:rPr>
          <w:rFonts w:cs="Times New Roman"/>
          <w:szCs w:val="24"/>
        </w:rPr>
        <w:t>Г. Кружок радиолюбительского конструирования: Пособие для руководителей кружков. — М., «Просвещение», 1986.</w:t>
      </w:r>
    </w:p>
    <w:p w14:paraId="63C07B51" w14:textId="27E4EC22" w:rsidR="005C645E" w:rsidRPr="00CC7AAB" w:rsidRDefault="009D4432" w:rsidP="00F31911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284" w:hanging="357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Сворень Р.</w:t>
      </w:r>
      <w:r w:rsidR="005C645E" w:rsidRPr="00CC7AAB">
        <w:rPr>
          <w:rFonts w:cs="Times New Roman"/>
          <w:szCs w:val="24"/>
        </w:rPr>
        <w:t>А. Электроника шаг за шагом: Практическая энциклопедия юного радиолюбителя. — Изд. 4-е, дополн. И исправл. — М., «Горячая линия — Телеком», 2001.</w:t>
      </w:r>
    </w:p>
    <w:p w14:paraId="49449A54" w14:textId="77777777" w:rsidR="00BA51DD" w:rsidRPr="00CC7AAB" w:rsidRDefault="00BA51DD" w:rsidP="00F31911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284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Бахментьев А. А. Электронный конструктор «ЗНАТОК». Книги 1, 2. — М.</w:t>
      </w:r>
    </w:p>
    <w:p w14:paraId="3E2269E0" w14:textId="1EF407C8" w:rsidR="00BA51DD" w:rsidRPr="00CC7AAB" w:rsidRDefault="00BA51DD" w:rsidP="00F31911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284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Плат Ч. Электроника для начинающих: Пер. с англ. — СПб., «БХВ-Петербург», 2012.</w:t>
      </w:r>
    </w:p>
    <w:p w14:paraId="3CACF183" w14:textId="77777777" w:rsidR="00757EAE" w:rsidRPr="00CC7AAB" w:rsidRDefault="00757EAE" w:rsidP="00F31911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357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Бессонов Л.А. Теоретические основы электротехники. Электрические цепи. М., «Гардарики», 2007.</w:t>
      </w:r>
    </w:p>
    <w:p w14:paraId="6D42CBEB" w14:textId="77777777" w:rsidR="00757EAE" w:rsidRPr="00CC7AAB" w:rsidRDefault="00757EAE" w:rsidP="00F31911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357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Гоноровский И.С. Радиотехнические цепи и сигналы. М., «Дрофа», 2006.</w:t>
      </w:r>
    </w:p>
    <w:p w14:paraId="3695E1E5" w14:textId="77777777" w:rsidR="00757EAE" w:rsidRPr="00CC7AAB" w:rsidRDefault="00757EAE" w:rsidP="00F31911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357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Дулин В.Н. Электронные и ионные приборы. М.-Л.,  «Государственное энергетическое издательство», 1963.</w:t>
      </w:r>
    </w:p>
    <w:p w14:paraId="2F07DAD8" w14:textId="77777777" w:rsidR="00757EAE" w:rsidRPr="00CC7AAB" w:rsidRDefault="00757EAE" w:rsidP="00F31911">
      <w:pPr>
        <w:widowControl/>
        <w:numPr>
          <w:ilvl w:val="0"/>
          <w:numId w:val="4"/>
        </w:numPr>
        <w:tabs>
          <w:tab w:val="left" w:pos="708"/>
        </w:tabs>
        <w:suppressAutoHyphens/>
        <w:autoSpaceDE/>
        <w:autoSpaceDN/>
        <w:adjustRightInd/>
        <w:spacing w:line="360" w:lineRule="auto"/>
        <w:ind w:left="284" w:hanging="357"/>
        <w:rPr>
          <w:rFonts w:eastAsia="DejaVu Sans" w:cs="Times New Roman"/>
          <w:szCs w:val="24"/>
          <w:lang w:eastAsia="he-IL" w:bidi="he-IL"/>
        </w:rPr>
      </w:pPr>
      <w:r w:rsidRPr="00CC7AAB">
        <w:rPr>
          <w:rFonts w:eastAsia="DejaVu Sans" w:cs="Times New Roman"/>
          <w:szCs w:val="24"/>
          <w:lang w:eastAsia="he-IL" w:bidi="he-IL"/>
        </w:rPr>
        <w:lastRenderedPageBreak/>
        <w:t>Жимарши Ф. Сборка и программирование мобильных роботов в домашних условиях. М., «НТ-пресс (</w:t>
      </w:r>
      <w:r w:rsidRPr="00CC7AAB">
        <w:rPr>
          <w:rFonts w:eastAsia="DejaVu Sans" w:cs="Times New Roman"/>
          <w:szCs w:val="24"/>
          <w:lang w:val="en-US" w:eastAsia="he-IL" w:bidi="he-IL"/>
        </w:rPr>
        <w:t>NT</w:t>
      </w:r>
      <w:r w:rsidRPr="00CC7AAB">
        <w:rPr>
          <w:rFonts w:eastAsia="DejaVu Sans" w:cs="Times New Roman"/>
          <w:szCs w:val="24"/>
          <w:lang w:eastAsia="he-IL" w:bidi="he-IL"/>
        </w:rPr>
        <w:t>-</w:t>
      </w:r>
      <w:r w:rsidRPr="00CC7AAB">
        <w:rPr>
          <w:rFonts w:eastAsia="DejaVu Sans" w:cs="Times New Roman"/>
          <w:szCs w:val="24"/>
          <w:lang w:val="en-US" w:eastAsia="he-IL" w:bidi="he-IL"/>
        </w:rPr>
        <w:t>press</w:t>
      </w:r>
      <w:r w:rsidRPr="00CC7AAB">
        <w:rPr>
          <w:rFonts w:eastAsia="DejaVu Sans" w:cs="Times New Roman"/>
          <w:szCs w:val="24"/>
          <w:lang w:eastAsia="he-IL" w:bidi="he-IL"/>
        </w:rPr>
        <w:t>)», 2007.</w:t>
      </w:r>
    </w:p>
    <w:p w14:paraId="5B636357" w14:textId="0D8556B9" w:rsidR="00757EAE" w:rsidRPr="00CC7AAB" w:rsidRDefault="00757EAE" w:rsidP="00F31911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357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Лачин В.И., Савелов Н.С. Электроника.  Ростов-на-Дону,</w:t>
      </w:r>
      <w:r w:rsidR="00BA51DD" w:rsidRPr="00CC7AAB">
        <w:rPr>
          <w:rFonts w:cs="Times New Roman"/>
          <w:szCs w:val="24"/>
        </w:rPr>
        <w:t xml:space="preserve"> </w:t>
      </w:r>
      <w:r w:rsidRPr="00CC7AAB">
        <w:rPr>
          <w:rFonts w:cs="Times New Roman"/>
          <w:szCs w:val="24"/>
        </w:rPr>
        <w:t>«Феникс», 2007.</w:t>
      </w:r>
    </w:p>
    <w:p w14:paraId="0EE6D667" w14:textId="77777777" w:rsidR="00757EAE" w:rsidRPr="00CC7AAB" w:rsidRDefault="00757EAE" w:rsidP="00F31911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hanging="357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Лурье Б.Я., Энрайт П.Дж. Классические методы автоматического управления. СПб., БХВ- Петербург», 2004.</w:t>
      </w:r>
    </w:p>
    <w:p w14:paraId="10B4750A" w14:textId="7C9BD7C3" w:rsidR="00757EAE" w:rsidRPr="00CC7AAB" w:rsidRDefault="00757EAE" w:rsidP="00F31911">
      <w:pPr>
        <w:widowControl/>
        <w:autoSpaceDE/>
        <w:autoSpaceDN/>
        <w:adjustRightInd/>
        <w:spacing w:line="360" w:lineRule="auto"/>
        <w:jc w:val="center"/>
        <w:rPr>
          <w:rFonts w:cs="Times New Roman"/>
          <w:szCs w:val="24"/>
        </w:rPr>
      </w:pPr>
    </w:p>
    <w:p w14:paraId="3193DD0A" w14:textId="559DB8A5" w:rsidR="00757EAE" w:rsidRPr="00CC7AAB" w:rsidRDefault="00757EAE" w:rsidP="00F31911">
      <w:pPr>
        <w:pStyle w:val="3"/>
        <w:spacing w:line="360" w:lineRule="auto"/>
        <w:rPr>
          <w:rFonts w:eastAsia="DejaVu Sans"/>
          <w:lang w:eastAsia="he-IL" w:bidi="he-IL"/>
        </w:rPr>
      </w:pPr>
      <w:bookmarkStart w:id="39" w:name="_Toc468911973"/>
      <w:r w:rsidRPr="00CC7AAB">
        <w:rPr>
          <w:rFonts w:eastAsia="DejaVu Sans"/>
          <w:lang w:eastAsia="he-IL" w:bidi="he-IL"/>
        </w:rPr>
        <w:t>Для детей и родителей</w:t>
      </w:r>
      <w:bookmarkEnd w:id="39"/>
    </w:p>
    <w:p w14:paraId="66902493" w14:textId="01FD3373" w:rsidR="00BA51DD" w:rsidRPr="00CC7AAB" w:rsidRDefault="009D4432" w:rsidP="00F31911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284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Сворень Р.</w:t>
      </w:r>
      <w:r w:rsidR="00BA51DD" w:rsidRPr="00CC7AAB">
        <w:rPr>
          <w:rFonts w:cs="Times New Roman"/>
          <w:szCs w:val="24"/>
        </w:rPr>
        <w:t>А. Электроника шаг за шагом: Практическая энциклопедия юного радиолюбителя. — Изд. 4-е, дополн. И исправл. — М., «Горячая линия — Телеком», 2001.</w:t>
      </w:r>
    </w:p>
    <w:p w14:paraId="42D8049A" w14:textId="77777777" w:rsidR="00BA51DD" w:rsidRPr="00CC7AAB" w:rsidRDefault="00BA51DD" w:rsidP="00F31911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284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Бахментьев А. А. Электронный конструктор «ЗНАТОК». Книги 1, 2. — М.</w:t>
      </w:r>
    </w:p>
    <w:p w14:paraId="128EFC0D" w14:textId="3178F224" w:rsidR="00751801" w:rsidRPr="004709AC" w:rsidRDefault="00BA51DD" w:rsidP="00F31911">
      <w:pPr>
        <w:pStyle w:val="a4"/>
        <w:numPr>
          <w:ilvl w:val="0"/>
          <w:numId w:val="5"/>
        </w:numPr>
        <w:shd w:val="clear" w:color="auto" w:fill="FFFFFF"/>
        <w:spacing w:line="360" w:lineRule="auto"/>
        <w:ind w:left="284"/>
        <w:rPr>
          <w:rFonts w:cs="Times New Roman"/>
          <w:szCs w:val="24"/>
        </w:rPr>
      </w:pPr>
      <w:r w:rsidRPr="00CC7AAB">
        <w:rPr>
          <w:rFonts w:cs="Times New Roman"/>
          <w:szCs w:val="24"/>
        </w:rPr>
        <w:t>Плат Ч. Электроника для начинающих: Пер. с англ. — СПб., «БХВ-Петербург», 2012.</w:t>
      </w:r>
    </w:p>
    <w:sectPr w:rsidR="00751801" w:rsidRPr="004709AC" w:rsidSect="009B4C73">
      <w:footerReference w:type="default" r:id="rId9"/>
      <w:type w:val="continuous"/>
      <w:pgSz w:w="11909" w:h="16834" w:code="9"/>
      <w:pgMar w:top="1134" w:right="1134" w:bottom="1134" w:left="1701" w:header="720" w:footer="493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B6CFA" w14:textId="77777777" w:rsidR="00AC7B1C" w:rsidRDefault="00AC7B1C" w:rsidP="002E07CE">
      <w:r>
        <w:separator/>
      </w:r>
    </w:p>
  </w:endnote>
  <w:endnote w:type="continuationSeparator" w:id="0">
    <w:p w14:paraId="437D11CF" w14:textId="77777777" w:rsidR="00AC7B1C" w:rsidRDefault="00AC7B1C" w:rsidP="002E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021DF" w14:textId="0E025EDB" w:rsidR="00AC7B1C" w:rsidRPr="00485711" w:rsidRDefault="00AC7B1C" w:rsidP="001A6BCE">
    <w:pPr>
      <w:pStyle w:val="a9"/>
      <w:ind w:left="-993"/>
      <w:jc w:val="center"/>
      <w:rPr>
        <w:rFonts w:cs="Times New Roman"/>
        <w:sz w:val="24"/>
        <w:szCs w:val="24"/>
      </w:rPr>
    </w:pPr>
    <w:r w:rsidRPr="00485711">
      <w:rPr>
        <w:rFonts w:cs="Times New Roman"/>
        <w:sz w:val="24"/>
        <w:szCs w:val="24"/>
      </w:rPr>
      <w:fldChar w:fldCharType="begin"/>
    </w:r>
    <w:r w:rsidRPr="00485711">
      <w:rPr>
        <w:rFonts w:cs="Times New Roman"/>
        <w:sz w:val="24"/>
        <w:szCs w:val="24"/>
      </w:rPr>
      <w:instrText>PAGE   \* MERGEFORMAT</w:instrText>
    </w:r>
    <w:r w:rsidRPr="00485711">
      <w:rPr>
        <w:rFonts w:cs="Times New Roman"/>
        <w:sz w:val="24"/>
        <w:szCs w:val="24"/>
      </w:rPr>
      <w:fldChar w:fldCharType="separate"/>
    </w:r>
    <w:r w:rsidR="00AF7A10">
      <w:rPr>
        <w:rFonts w:cs="Times New Roman"/>
        <w:noProof/>
        <w:sz w:val="24"/>
        <w:szCs w:val="24"/>
      </w:rPr>
      <w:t>6</w:t>
    </w:r>
    <w:r w:rsidRPr="00485711">
      <w:rPr>
        <w:rFonts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CD2CF" w14:textId="77777777" w:rsidR="00AC7B1C" w:rsidRDefault="00AC7B1C" w:rsidP="002E07CE">
      <w:r>
        <w:separator/>
      </w:r>
    </w:p>
  </w:footnote>
  <w:footnote w:type="continuationSeparator" w:id="0">
    <w:p w14:paraId="0EC33C76" w14:textId="77777777" w:rsidR="00AC7B1C" w:rsidRDefault="00AC7B1C" w:rsidP="002E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C69"/>
    <w:multiLevelType w:val="hybridMultilevel"/>
    <w:tmpl w:val="888034E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3927EE2"/>
    <w:multiLevelType w:val="multilevel"/>
    <w:tmpl w:val="3CCCB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5A5123"/>
    <w:multiLevelType w:val="hybridMultilevel"/>
    <w:tmpl w:val="F426EB32"/>
    <w:lvl w:ilvl="0" w:tplc="71CAD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06BFA"/>
    <w:multiLevelType w:val="hybridMultilevel"/>
    <w:tmpl w:val="0FE03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BD3C92"/>
    <w:multiLevelType w:val="hybridMultilevel"/>
    <w:tmpl w:val="F426EB32"/>
    <w:lvl w:ilvl="0" w:tplc="71CAD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A52600"/>
    <w:multiLevelType w:val="hybridMultilevel"/>
    <w:tmpl w:val="17E87B06"/>
    <w:lvl w:ilvl="0" w:tplc="4F6E8268">
      <w:start w:val="1"/>
      <w:numFmt w:val="decimal"/>
      <w:pStyle w:val="-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2592F"/>
    <w:multiLevelType w:val="hybridMultilevel"/>
    <w:tmpl w:val="888034E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3CEB3A9D"/>
    <w:multiLevelType w:val="hybridMultilevel"/>
    <w:tmpl w:val="6AD0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364389"/>
    <w:multiLevelType w:val="hybridMultilevel"/>
    <w:tmpl w:val="0FE03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8372C8"/>
    <w:multiLevelType w:val="hybridMultilevel"/>
    <w:tmpl w:val="8846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556E"/>
    <w:multiLevelType w:val="hybridMultilevel"/>
    <w:tmpl w:val="6AD0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385F4D"/>
    <w:multiLevelType w:val="hybridMultilevel"/>
    <w:tmpl w:val="896EB0C0"/>
    <w:lvl w:ilvl="0" w:tplc="86EC8DAC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900BA"/>
    <w:multiLevelType w:val="hybridMultilevel"/>
    <w:tmpl w:val="5CFCB85E"/>
    <w:lvl w:ilvl="0" w:tplc="8542D20A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234290"/>
    <w:multiLevelType w:val="hybridMultilevel"/>
    <w:tmpl w:val="E5929CD4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F5C05766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 w15:restartNumberingAfterBreak="0">
    <w:nsid w:val="4CAF13A1"/>
    <w:multiLevelType w:val="hybridMultilevel"/>
    <w:tmpl w:val="6AD0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700F1"/>
    <w:multiLevelType w:val="hybridMultilevel"/>
    <w:tmpl w:val="771E5E2A"/>
    <w:lvl w:ilvl="0" w:tplc="04190003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31D35E7"/>
    <w:multiLevelType w:val="hybridMultilevel"/>
    <w:tmpl w:val="F426EB32"/>
    <w:lvl w:ilvl="0" w:tplc="71CAD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8175D9"/>
    <w:multiLevelType w:val="hybridMultilevel"/>
    <w:tmpl w:val="9E9C7762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9C6159B"/>
    <w:multiLevelType w:val="hybridMultilevel"/>
    <w:tmpl w:val="6AD0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CB7C34"/>
    <w:multiLevelType w:val="hybridMultilevel"/>
    <w:tmpl w:val="46CA2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01BF7"/>
    <w:multiLevelType w:val="hybridMultilevel"/>
    <w:tmpl w:val="8846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E22D2"/>
    <w:multiLevelType w:val="hybridMultilevel"/>
    <w:tmpl w:val="34309A92"/>
    <w:lvl w:ilvl="0" w:tplc="86701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0"/>
  </w:num>
  <w:num w:numId="8">
    <w:abstractNumId w:val="11"/>
  </w:num>
  <w:num w:numId="9">
    <w:abstractNumId w:val="3"/>
  </w:num>
  <w:num w:numId="10">
    <w:abstractNumId w:val="12"/>
  </w:num>
  <w:num w:numId="11">
    <w:abstractNumId w:val="18"/>
  </w:num>
  <w:num w:numId="12">
    <w:abstractNumId w:val="15"/>
  </w:num>
  <w:num w:numId="13">
    <w:abstractNumId w:val="4"/>
  </w:num>
  <w:num w:numId="14">
    <w:abstractNumId w:val="8"/>
  </w:num>
  <w:num w:numId="15">
    <w:abstractNumId w:val="16"/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</w:num>
  <w:num w:numId="19">
    <w:abstractNumId w:val="14"/>
  </w:num>
  <w:num w:numId="20">
    <w:abstractNumId w:val="21"/>
  </w:num>
  <w:num w:numId="21">
    <w:abstractNumId w:val="17"/>
  </w:num>
  <w:num w:numId="22">
    <w:abstractNumId w:val="2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39"/>
    <w:rsid w:val="000005B7"/>
    <w:rsid w:val="00000ACC"/>
    <w:rsid w:val="000120FE"/>
    <w:rsid w:val="0001249D"/>
    <w:rsid w:val="00012673"/>
    <w:rsid w:val="00014E56"/>
    <w:rsid w:val="00016756"/>
    <w:rsid w:val="0001717F"/>
    <w:rsid w:val="00017704"/>
    <w:rsid w:val="00017F66"/>
    <w:rsid w:val="000230DE"/>
    <w:rsid w:val="000239E0"/>
    <w:rsid w:val="00023FA5"/>
    <w:rsid w:val="00027647"/>
    <w:rsid w:val="00027795"/>
    <w:rsid w:val="00030C8E"/>
    <w:rsid w:val="000320E0"/>
    <w:rsid w:val="000334EC"/>
    <w:rsid w:val="000363D3"/>
    <w:rsid w:val="000377D7"/>
    <w:rsid w:val="00037994"/>
    <w:rsid w:val="00040FAF"/>
    <w:rsid w:val="00042488"/>
    <w:rsid w:val="000424AC"/>
    <w:rsid w:val="0004400C"/>
    <w:rsid w:val="0004467E"/>
    <w:rsid w:val="00046827"/>
    <w:rsid w:val="000508DA"/>
    <w:rsid w:val="0005254C"/>
    <w:rsid w:val="00053C13"/>
    <w:rsid w:val="00054D13"/>
    <w:rsid w:val="00055A28"/>
    <w:rsid w:val="00056039"/>
    <w:rsid w:val="00056942"/>
    <w:rsid w:val="00057E1E"/>
    <w:rsid w:val="00061D49"/>
    <w:rsid w:val="00064753"/>
    <w:rsid w:val="000652F7"/>
    <w:rsid w:val="00070F62"/>
    <w:rsid w:val="000714F2"/>
    <w:rsid w:val="00074BAF"/>
    <w:rsid w:val="000750AF"/>
    <w:rsid w:val="00075F5C"/>
    <w:rsid w:val="000822E9"/>
    <w:rsid w:val="000828B1"/>
    <w:rsid w:val="00085824"/>
    <w:rsid w:val="00087635"/>
    <w:rsid w:val="00091A1A"/>
    <w:rsid w:val="000946AB"/>
    <w:rsid w:val="00094B8F"/>
    <w:rsid w:val="00095C6E"/>
    <w:rsid w:val="00095ED2"/>
    <w:rsid w:val="00096F0D"/>
    <w:rsid w:val="000A0517"/>
    <w:rsid w:val="000A399F"/>
    <w:rsid w:val="000A41BA"/>
    <w:rsid w:val="000A5E7D"/>
    <w:rsid w:val="000A62EF"/>
    <w:rsid w:val="000A76C3"/>
    <w:rsid w:val="000B03A3"/>
    <w:rsid w:val="000B2036"/>
    <w:rsid w:val="000B2EFB"/>
    <w:rsid w:val="000B3902"/>
    <w:rsid w:val="000B412B"/>
    <w:rsid w:val="000B5E54"/>
    <w:rsid w:val="000B65E5"/>
    <w:rsid w:val="000B7CE9"/>
    <w:rsid w:val="000C17A2"/>
    <w:rsid w:val="000C38BE"/>
    <w:rsid w:val="000C518B"/>
    <w:rsid w:val="000C68A3"/>
    <w:rsid w:val="000D0509"/>
    <w:rsid w:val="000D32CB"/>
    <w:rsid w:val="000D450A"/>
    <w:rsid w:val="000D6A26"/>
    <w:rsid w:val="000D7F1E"/>
    <w:rsid w:val="000E133C"/>
    <w:rsid w:val="000E2066"/>
    <w:rsid w:val="000E2118"/>
    <w:rsid w:val="000E4BDC"/>
    <w:rsid w:val="000E6D01"/>
    <w:rsid w:val="000F2C38"/>
    <w:rsid w:val="000F2C4E"/>
    <w:rsid w:val="000F2F40"/>
    <w:rsid w:val="000F37D4"/>
    <w:rsid w:val="000F5251"/>
    <w:rsid w:val="000F5BE6"/>
    <w:rsid w:val="000F64FC"/>
    <w:rsid w:val="000F7BD5"/>
    <w:rsid w:val="001016E3"/>
    <w:rsid w:val="0010176D"/>
    <w:rsid w:val="0010195B"/>
    <w:rsid w:val="00103028"/>
    <w:rsid w:val="00107CB4"/>
    <w:rsid w:val="00110C8C"/>
    <w:rsid w:val="00110D59"/>
    <w:rsid w:val="0011132A"/>
    <w:rsid w:val="001115F5"/>
    <w:rsid w:val="00111AF6"/>
    <w:rsid w:val="00112CB3"/>
    <w:rsid w:val="001168AA"/>
    <w:rsid w:val="0011760A"/>
    <w:rsid w:val="00117861"/>
    <w:rsid w:val="001206B3"/>
    <w:rsid w:val="00120F07"/>
    <w:rsid w:val="001218CF"/>
    <w:rsid w:val="001359EF"/>
    <w:rsid w:val="001440A1"/>
    <w:rsid w:val="001441F5"/>
    <w:rsid w:val="001444AD"/>
    <w:rsid w:val="00145739"/>
    <w:rsid w:val="00154871"/>
    <w:rsid w:val="0015705C"/>
    <w:rsid w:val="00157F0E"/>
    <w:rsid w:val="001602E8"/>
    <w:rsid w:val="00160619"/>
    <w:rsid w:val="00160794"/>
    <w:rsid w:val="00160EC3"/>
    <w:rsid w:val="001614B0"/>
    <w:rsid w:val="0016231D"/>
    <w:rsid w:val="00162F91"/>
    <w:rsid w:val="001640DF"/>
    <w:rsid w:val="001644C0"/>
    <w:rsid w:val="0016474F"/>
    <w:rsid w:val="00165AF4"/>
    <w:rsid w:val="001663F1"/>
    <w:rsid w:val="001667F3"/>
    <w:rsid w:val="001708A0"/>
    <w:rsid w:val="00171DEC"/>
    <w:rsid w:val="00174F91"/>
    <w:rsid w:val="00176F15"/>
    <w:rsid w:val="001801B3"/>
    <w:rsid w:val="00185129"/>
    <w:rsid w:val="00187F7A"/>
    <w:rsid w:val="001909E3"/>
    <w:rsid w:val="00191052"/>
    <w:rsid w:val="00192F48"/>
    <w:rsid w:val="00193C82"/>
    <w:rsid w:val="00195137"/>
    <w:rsid w:val="00196020"/>
    <w:rsid w:val="001976FB"/>
    <w:rsid w:val="001A0009"/>
    <w:rsid w:val="001A0DCA"/>
    <w:rsid w:val="001A3A04"/>
    <w:rsid w:val="001A59B0"/>
    <w:rsid w:val="001A6BCE"/>
    <w:rsid w:val="001A6BF1"/>
    <w:rsid w:val="001A74C3"/>
    <w:rsid w:val="001A7C2C"/>
    <w:rsid w:val="001B4D7C"/>
    <w:rsid w:val="001B5468"/>
    <w:rsid w:val="001C0191"/>
    <w:rsid w:val="001C02FB"/>
    <w:rsid w:val="001C1CED"/>
    <w:rsid w:val="001C2EF8"/>
    <w:rsid w:val="001C3068"/>
    <w:rsid w:val="001C325C"/>
    <w:rsid w:val="001C325E"/>
    <w:rsid w:val="001C360E"/>
    <w:rsid w:val="001C5B8E"/>
    <w:rsid w:val="001C6831"/>
    <w:rsid w:val="001C6F0A"/>
    <w:rsid w:val="001C771D"/>
    <w:rsid w:val="001D42E8"/>
    <w:rsid w:val="001D440E"/>
    <w:rsid w:val="001D4D8B"/>
    <w:rsid w:val="001E0D49"/>
    <w:rsid w:val="001E131D"/>
    <w:rsid w:val="001E4937"/>
    <w:rsid w:val="001E6A68"/>
    <w:rsid w:val="001E6B2D"/>
    <w:rsid w:val="001E7BBB"/>
    <w:rsid w:val="001F001F"/>
    <w:rsid w:val="001F0E3F"/>
    <w:rsid w:val="001F10FC"/>
    <w:rsid w:val="001F332A"/>
    <w:rsid w:val="001F3729"/>
    <w:rsid w:val="001F39B6"/>
    <w:rsid w:val="001F6F06"/>
    <w:rsid w:val="00200127"/>
    <w:rsid w:val="00200B31"/>
    <w:rsid w:val="00204C3B"/>
    <w:rsid w:val="00212BAA"/>
    <w:rsid w:val="00214BA7"/>
    <w:rsid w:val="00214D2E"/>
    <w:rsid w:val="002158FC"/>
    <w:rsid w:val="00217139"/>
    <w:rsid w:val="0021747F"/>
    <w:rsid w:val="00220167"/>
    <w:rsid w:val="0022153B"/>
    <w:rsid w:val="002215AF"/>
    <w:rsid w:val="00226D95"/>
    <w:rsid w:val="002301C5"/>
    <w:rsid w:val="002332F2"/>
    <w:rsid w:val="00235AFE"/>
    <w:rsid w:val="00236F10"/>
    <w:rsid w:val="00237C4C"/>
    <w:rsid w:val="002406D9"/>
    <w:rsid w:val="002465F1"/>
    <w:rsid w:val="002502EE"/>
    <w:rsid w:val="002509C3"/>
    <w:rsid w:val="00250C81"/>
    <w:rsid w:val="002608F7"/>
    <w:rsid w:val="00262F40"/>
    <w:rsid w:val="00265893"/>
    <w:rsid w:val="00265938"/>
    <w:rsid w:val="00265C3A"/>
    <w:rsid w:val="00270148"/>
    <w:rsid w:val="002709AA"/>
    <w:rsid w:val="002717A6"/>
    <w:rsid w:val="00271ECA"/>
    <w:rsid w:val="002744B8"/>
    <w:rsid w:val="00274D90"/>
    <w:rsid w:val="00275411"/>
    <w:rsid w:val="00277309"/>
    <w:rsid w:val="00277355"/>
    <w:rsid w:val="0028099B"/>
    <w:rsid w:val="002830D9"/>
    <w:rsid w:val="002837DB"/>
    <w:rsid w:val="00285942"/>
    <w:rsid w:val="00286E6F"/>
    <w:rsid w:val="00287193"/>
    <w:rsid w:val="002907F2"/>
    <w:rsid w:val="0029091A"/>
    <w:rsid w:val="00292729"/>
    <w:rsid w:val="00294584"/>
    <w:rsid w:val="00294F20"/>
    <w:rsid w:val="00295FA4"/>
    <w:rsid w:val="002A0FF6"/>
    <w:rsid w:val="002A10EC"/>
    <w:rsid w:val="002A1C24"/>
    <w:rsid w:val="002A6233"/>
    <w:rsid w:val="002A7F0A"/>
    <w:rsid w:val="002B14F9"/>
    <w:rsid w:val="002B3A26"/>
    <w:rsid w:val="002B53CF"/>
    <w:rsid w:val="002B5C61"/>
    <w:rsid w:val="002B7647"/>
    <w:rsid w:val="002C019D"/>
    <w:rsid w:val="002C035C"/>
    <w:rsid w:val="002C0CC4"/>
    <w:rsid w:val="002C3BA2"/>
    <w:rsid w:val="002C418D"/>
    <w:rsid w:val="002C4A46"/>
    <w:rsid w:val="002C4D2B"/>
    <w:rsid w:val="002D071A"/>
    <w:rsid w:val="002D3309"/>
    <w:rsid w:val="002D5824"/>
    <w:rsid w:val="002D6587"/>
    <w:rsid w:val="002D6AE1"/>
    <w:rsid w:val="002E07CE"/>
    <w:rsid w:val="002E0827"/>
    <w:rsid w:val="002E14AD"/>
    <w:rsid w:val="002E1EC2"/>
    <w:rsid w:val="002E3CFA"/>
    <w:rsid w:val="002E491B"/>
    <w:rsid w:val="002E6926"/>
    <w:rsid w:val="002F0A13"/>
    <w:rsid w:val="002F0D48"/>
    <w:rsid w:val="002F3126"/>
    <w:rsid w:val="002F39ED"/>
    <w:rsid w:val="002F3D18"/>
    <w:rsid w:val="002F4592"/>
    <w:rsid w:val="002F5137"/>
    <w:rsid w:val="002F580F"/>
    <w:rsid w:val="00307978"/>
    <w:rsid w:val="00310609"/>
    <w:rsid w:val="00311299"/>
    <w:rsid w:val="00314045"/>
    <w:rsid w:val="00314105"/>
    <w:rsid w:val="0031513C"/>
    <w:rsid w:val="003169E8"/>
    <w:rsid w:val="00317B7E"/>
    <w:rsid w:val="00320464"/>
    <w:rsid w:val="00324F79"/>
    <w:rsid w:val="0033186C"/>
    <w:rsid w:val="00333288"/>
    <w:rsid w:val="00333E32"/>
    <w:rsid w:val="00342AC5"/>
    <w:rsid w:val="00345436"/>
    <w:rsid w:val="00345931"/>
    <w:rsid w:val="00352FA5"/>
    <w:rsid w:val="003544BC"/>
    <w:rsid w:val="003548D9"/>
    <w:rsid w:val="00356578"/>
    <w:rsid w:val="00356E52"/>
    <w:rsid w:val="003573EE"/>
    <w:rsid w:val="00360772"/>
    <w:rsid w:val="00360B37"/>
    <w:rsid w:val="00360F06"/>
    <w:rsid w:val="00364DC6"/>
    <w:rsid w:val="003673E2"/>
    <w:rsid w:val="003673F4"/>
    <w:rsid w:val="00367B0E"/>
    <w:rsid w:val="00375393"/>
    <w:rsid w:val="0037566A"/>
    <w:rsid w:val="00375687"/>
    <w:rsid w:val="0037594A"/>
    <w:rsid w:val="003763D6"/>
    <w:rsid w:val="0037721B"/>
    <w:rsid w:val="003823A7"/>
    <w:rsid w:val="003838E8"/>
    <w:rsid w:val="00390B76"/>
    <w:rsid w:val="00392B31"/>
    <w:rsid w:val="0039470A"/>
    <w:rsid w:val="00396B7D"/>
    <w:rsid w:val="0039773D"/>
    <w:rsid w:val="003A095F"/>
    <w:rsid w:val="003A5A41"/>
    <w:rsid w:val="003B11A6"/>
    <w:rsid w:val="003B1D89"/>
    <w:rsid w:val="003B25E5"/>
    <w:rsid w:val="003B3062"/>
    <w:rsid w:val="003B3FC2"/>
    <w:rsid w:val="003B6266"/>
    <w:rsid w:val="003B6A48"/>
    <w:rsid w:val="003B6F8E"/>
    <w:rsid w:val="003C2DD0"/>
    <w:rsid w:val="003C549C"/>
    <w:rsid w:val="003C6D65"/>
    <w:rsid w:val="003D0494"/>
    <w:rsid w:val="003D0947"/>
    <w:rsid w:val="003D450E"/>
    <w:rsid w:val="003D6C41"/>
    <w:rsid w:val="003E07E2"/>
    <w:rsid w:val="003E0BB6"/>
    <w:rsid w:val="003E12FB"/>
    <w:rsid w:val="003E18E0"/>
    <w:rsid w:val="003E19C8"/>
    <w:rsid w:val="003E19DA"/>
    <w:rsid w:val="003E22EE"/>
    <w:rsid w:val="003E2BA1"/>
    <w:rsid w:val="003E4488"/>
    <w:rsid w:val="003E544C"/>
    <w:rsid w:val="003E5A7D"/>
    <w:rsid w:val="003E62F8"/>
    <w:rsid w:val="003E7DE4"/>
    <w:rsid w:val="003E7E26"/>
    <w:rsid w:val="003F1173"/>
    <w:rsid w:val="003F5F56"/>
    <w:rsid w:val="003F6684"/>
    <w:rsid w:val="004004EA"/>
    <w:rsid w:val="00401C09"/>
    <w:rsid w:val="004047DC"/>
    <w:rsid w:val="0040502B"/>
    <w:rsid w:val="00405CEF"/>
    <w:rsid w:val="00406F0B"/>
    <w:rsid w:val="004101FD"/>
    <w:rsid w:val="0041337E"/>
    <w:rsid w:val="004148BE"/>
    <w:rsid w:val="004170B3"/>
    <w:rsid w:val="004208A5"/>
    <w:rsid w:val="00421964"/>
    <w:rsid w:val="00422668"/>
    <w:rsid w:val="00422DD0"/>
    <w:rsid w:val="004255B4"/>
    <w:rsid w:val="0042563E"/>
    <w:rsid w:val="004261FC"/>
    <w:rsid w:val="00426892"/>
    <w:rsid w:val="00432FE7"/>
    <w:rsid w:val="00434072"/>
    <w:rsid w:val="00435A88"/>
    <w:rsid w:val="00436318"/>
    <w:rsid w:val="00436CFD"/>
    <w:rsid w:val="0043726E"/>
    <w:rsid w:val="00437FB0"/>
    <w:rsid w:val="004401DB"/>
    <w:rsid w:val="00442D12"/>
    <w:rsid w:val="00447029"/>
    <w:rsid w:val="004472C7"/>
    <w:rsid w:val="00452131"/>
    <w:rsid w:val="00453EE0"/>
    <w:rsid w:val="004634C8"/>
    <w:rsid w:val="00463635"/>
    <w:rsid w:val="004650DC"/>
    <w:rsid w:val="00465DF8"/>
    <w:rsid w:val="00465E78"/>
    <w:rsid w:val="0046612A"/>
    <w:rsid w:val="004701E6"/>
    <w:rsid w:val="004709AC"/>
    <w:rsid w:val="00470BD5"/>
    <w:rsid w:val="00471A4F"/>
    <w:rsid w:val="00477582"/>
    <w:rsid w:val="00477655"/>
    <w:rsid w:val="00477AA4"/>
    <w:rsid w:val="00484D1E"/>
    <w:rsid w:val="00485711"/>
    <w:rsid w:val="004877E3"/>
    <w:rsid w:val="00497090"/>
    <w:rsid w:val="004A1F64"/>
    <w:rsid w:val="004A3137"/>
    <w:rsid w:val="004A31E9"/>
    <w:rsid w:val="004A3268"/>
    <w:rsid w:val="004A46BE"/>
    <w:rsid w:val="004A60FD"/>
    <w:rsid w:val="004A6904"/>
    <w:rsid w:val="004B0AF2"/>
    <w:rsid w:val="004B5642"/>
    <w:rsid w:val="004B612D"/>
    <w:rsid w:val="004B6356"/>
    <w:rsid w:val="004B71E6"/>
    <w:rsid w:val="004C30B4"/>
    <w:rsid w:val="004C315B"/>
    <w:rsid w:val="004C4199"/>
    <w:rsid w:val="004C6006"/>
    <w:rsid w:val="004C6F9D"/>
    <w:rsid w:val="004D1630"/>
    <w:rsid w:val="004D449A"/>
    <w:rsid w:val="004D6C72"/>
    <w:rsid w:val="004D6D6B"/>
    <w:rsid w:val="004D70ED"/>
    <w:rsid w:val="004D7B89"/>
    <w:rsid w:val="004D7CF6"/>
    <w:rsid w:val="004D7E78"/>
    <w:rsid w:val="004E14A1"/>
    <w:rsid w:val="004E1AD1"/>
    <w:rsid w:val="004E1C0D"/>
    <w:rsid w:val="004E2D81"/>
    <w:rsid w:val="004E3E5D"/>
    <w:rsid w:val="004E707F"/>
    <w:rsid w:val="004E7153"/>
    <w:rsid w:val="004F460B"/>
    <w:rsid w:val="004F471E"/>
    <w:rsid w:val="004F5719"/>
    <w:rsid w:val="004F74DD"/>
    <w:rsid w:val="004F7F1A"/>
    <w:rsid w:val="005020EC"/>
    <w:rsid w:val="0050318C"/>
    <w:rsid w:val="0050458A"/>
    <w:rsid w:val="00504AA7"/>
    <w:rsid w:val="00504E18"/>
    <w:rsid w:val="00504F61"/>
    <w:rsid w:val="00505794"/>
    <w:rsid w:val="00505C49"/>
    <w:rsid w:val="00507DA5"/>
    <w:rsid w:val="0051026D"/>
    <w:rsid w:val="005103A8"/>
    <w:rsid w:val="005120FE"/>
    <w:rsid w:val="005144CE"/>
    <w:rsid w:val="00514550"/>
    <w:rsid w:val="00516A88"/>
    <w:rsid w:val="00523712"/>
    <w:rsid w:val="00525C2A"/>
    <w:rsid w:val="005267EA"/>
    <w:rsid w:val="00527306"/>
    <w:rsid w:val="00530E9A"/>
    <w:rsid w:val="005319E8"/>
    <w:rsid w:val="005358D4"/>
    <w:rsid w:val="00536B53"/>
    <w:rsid w:val="00537FCC"/>
    <w:rsid w:val="0054037E"/>
    <w:rsid w:val="00541FAA"/>
    <w:rsid w:val="005430A8"/>
    <w:rsid w:val="005439C0"/>
    <w:rsid w:val="00544650"/>
    <w:rsid w:val="005476C1"/>
    <w:rsid w:val="005512BE"/>
    <w:rsid w:val="00551BA6"/>
    <w:rsid w:val="00553500"/>
    <w:rsid w:val="0055690C"/>
    <w:rsid w:val="00556F0B"/>
    <w:rsid w:val="00557269"/>
    <w:rsid w:val="005576F0"/>
    <w:rsid w:val="00557EFD"/>
    <w:rsid w:val="005607AA"/>
    <w:rsid w:val="00560C77"/>
    <w:rsid w:val="00565551"/>
    <w:rsid w:val="00566A13"/>
    <w:rsid w:val="00570596"/>
    <w:rsid w:val="005719AB"/>
    <w:rsid w:val="00574C1E"/>
    <w:rsid w:val="00577D19"/>
    <w:rsid w:val="00581089"/>
    <w:rsid w:val="0058141E"/>
    <w:rsid w:val="0058157A"/>
    <w:rsid w:val="00582847"/>
    <w:rsid w:val="00582ABE"/>
    <w:rsid w:val="005847AB"/>
    <w:rsid w:val="00591534"/>
    <w:rsid w:val="005915AE"/>
    <w:rsid w:val="00591938"/>
    <w:rsid w:val="0059301C"/>
    <w:rsid w:val="005971B4"/>
    <w:rsid w:val="00597F35"/>
    <w:rsid w:val="005A11DE"/>
    <w:rsid w:val="005A1205"/>
    <w:rsid w:val="005A1894"/>
    <w:rsid w:val="005A41E0"/>
    <w:rsid w:val="005A4B16"/>
    <w:rsid w:val="005A66BC"/>
    <w:rsid w:val="005A72C1"/>
    <w:rsid w:val="005B46E3"/>
    <w:rsid w:val="005B62B9"/>
    <w:rsid w:val="005B634F"/>
    <w:rsid w:val="005C1B6A"/>
    <w:rsid w:val="005C4120"/>
    <w:rsid w:val="005C5934"/>
    <w:rsid w:val="005C645E"/>
    <w:rsid w:val="005C685C"/>
    <w:rsid w:val="005C6DF4"/>
    <w:rsid w:val="005D0232"/>
    <w:rsid w:val="005D110F"/>
    <w:rsid w:val="005D1ADB"/>
    <w:rsid w:val="005D26D3"/>
    <w:rsid w:val="005D4AC5"/>
    <w:rsid w:val="005D5878"/>
    <w:rsid w:val="005D5A0D"/>
    <w:rsid w:val="005D7C51"/>
    <w:rsid w:val="005E0189"/>
    <w:rsid w:val="005E1E33"/>
    <w:rsid w:val="005E461E"/>
    <w:rsid w:val="005E4C5B"/>
    <w:rsid w:val="005F03F5"/>
    <w:rsid w:val="005F15E6"/>
    <w:rsid w:val="005F5C02"/>
    <w:rsid w:val="005F66CB"/>
    <w:rsid w:val="005F7B21"/>
    <w:rsid w:val="006004CF"/>
    <w:rsid w:val="006046DE"/>
    <w:rsid w:val="00605527"/>
    <w:rsid w:val="00606A32"/>
    <w:rsid w:val="00606C45"/>
    <w:rsid w:val="0060762F"/>
    <w:rsid w:val="00607831"/>
    <w:rsid w:val="00611F1F"/>
    <w:rsid w:val="0061305A"/>
    <w:rsid w:val="00616A98"/>
    <w:rsid w:val="006175C6"/>
    <w:rsid w:val="00622255"/>
    <w:rsid w:val="00627D9C"/>
    <w:rsid w:val="00631BE4"/>
    <w:rsid w:val="006341CA"/>
    <w:rsid w:val="006431CF"/>
    <w:rsid w:val="006436C3"/>
    <w:rsid w:val="00645439"/>
    <w:rsid w:val="006517BC"/>
    <w:rsid w:val="00651EC4"/>
    <w:rsid w:val="00655900"/>
    <w:rsid w:val="00655953"/>
    <w:rsid w:val="006607EC"/>
    <w:rsid w:val="00661990"/>
    <w:rsid w:val="00661F05"/>
    <w:rsid w:val="006668E5"/>
    <w:rsid w:val="00672318"/>
    <w:rsid w:val="00672539"/>
    <w:rsid w:val="006740C9"/>
    <w:rsid w:val="00682630"/>
    <w:rsid w:val="0068358A"/>
    <w:rsid w:val="006851D0"/>
    <w:rsid w:val="00686D0A"/>
    <w:rsid w:val="0069149E"/>
    <w:rsid w:val="00691A6C"/>
    <w:rsid w:val="006921B7"/>
    <w:rsid w:val="00694091"/>
    <w:rsid w:val="006950E1"/>
    <w:rsid w:val="0069635C"/>
    <w:rsid w:val="006B2600"/>
    <w:rsid w:val="006B3B40"/>
    <w:rsid w:val="006B4AC8"/>
    <w:rsid w:val="006B4E8E"/>
    <w:rsid w:val="006B56B4"/>
    <w:rsid w:val="006B581F"/>
    <w:rsid w:val="006C0AEF"/>
    <w:rsid w:val="006C0E5F"/>
    <w:rsid w:val="006C1D80"/>
    <w:rsid w:val="006C2CD4"/>
    <w:rsid w:val="006C5137"/>
    <w:rsid w:val="006C6DD1"/>
    <w:rsid w:val="006C7BE6"/>
    <w:rsid w:val="006D0363"/>
    <w:rsid w:val="006D0708"/>
    <w:rsid w:val="006D4165"/>
    <w:rsid w:val="006D4639"/>
    <w:rsid w:val="006E5B63"/>
    <w:rsid w:val="006E6324"/>
    <w:rsid w:val="006E6D36"/>
    <w:rsid w:val="006E777A"/>
    <w:rsid w:val="006F094F"/>
    <w:rsid w:val="006F2791"/>
    <w:rsid w:val="006F3F1E"/>
    <w:rsid w:val="006F3F36"/>
    <w:rsid w:val="006F4B30"/>
    <w:rsid w:val="006F61B9"/>
    <w:rsid w:val="006F7AEF"/>
    <w:rsid w:val="0070209D"/>
    <w:rsid w:val="00702F38"/>
    <w:rsid w:val="00703BC0"/>
    <w:rsid w:val="007056D2"/>
    <w:rsid w:val="00705F3C"/>
    <w:rsid w:val="00707375"/>
    <w:rsid w:val="007103EE"/>
    <w:rsid w:val="00710418"/>
    <w:rsid w:val="007130C7"/>
    <w:rsid w:val="00715D98"/>
    <w:rsid w:val="0071624B"/>
    <w:rsid w:val="00716BBD"/>
    <w:rsid w:val="00720323"/>
    <w:rsid w:val="0072058C"/>
    <w:rsid w:val="007212F7"/>
    <w:rsid w:val="007221EE"/>
    <w:rsid w:val="00722EDB"/>
    <w:rsid w:val="00723F65"/>
    <w:rsid w:val="00724465"/>
    <w:rsid w:val="00725B59"/>
    <w:rsid w:val="00726027"/>
    <w:rsid w:val="00727693"/>
    <w:rsid w:val="00733722"/>
    <w:rsid w:val="00737405"/>
    <w:rsid w:val="00737703"/>
    <w:rsid w:val="00737C7C"/>
    <w:rsid w:val="0074071F"/>
    <w:rsid w:val="00741A0A"/>
    <w:rsid w:val="0074375A"/>
    <w:rsid w:val="007476D5"/>
    <w:rsid w:val="007510B4"/>
    <w:rsid w:val="00751801"/>
    <w:rsid w:val="00751A67"/>
    <w:rsid w:val="007520D6"/>
    <w:rsid w:val="007548CE"/>
    <w:rsid w:val="00754F99"/>
    <w:rsid w:val="00755BDD"/>
    <w:rsid w:val="00757EAE"/>
    <w:rsid w:val="0076246C"/>
    <w:rsid w:val="007626C6"/>
    <w:rsid w:val="00763633"/>
    <w:rsid w:val="00766012"/>
    <w:rsid w:val="00767D94"/>
    <w:rsid w:val="0077303E"/>
    <w:rsid w:val="00776A61"/>
    <w:rsid w:val="00777A19"/>
    <w:rsid w:val="00777E28"/>
    <w:rsid w:val="00781ED0"/>
    <w:rsid w:val="007835C0"/>
    <w:rsid w:val="00783D80"/>
    <w:rsid w:val="0078474F"/>
    <w:rsid w:val="007873C5"/>
    <w:rsid w:val="007900DF"/>
    <w:rsid w:val="007901B0"/>
    <w:rsid w:val="00793493"/>
    <w:rsid w:val="00796BF4"/>
    <w:rsid w:val="0079749B"/>
    <w:rsid w:val="00797DF6"/>
    <w:rsid w:val="007A0AD2"/>
    <w:rsid w:val="007A10A3"/>
    <w:rsid w:val="007A12B5"/>
    <w:rsid w:val="007A1F02"/>
    <w:rsid w:val="007A2569"/>
    <w:rsid w:val="007A4823"/>
    <w:rsid w:val="007A49D4"/>
    <w:rsid w:val="007A5975"/>
    <w:rsid w:val="007A72F6"/>
    <w:rsid w:val="007B084F"/>
    <w:rsid w:val="007B14AC"/>
    <w:rsid w:val="007B177B"/>
    <w:rsid w:val="007B1F59"/>
    <w:rsid w:val="007B313E"/>
    <w:rsid w:val="007B4552"/>
    <w:rsid w:val="007B496E"/>
    <w:rsid w:val="007B55FB"/>
    <w:rsid w:val="007B6538"/>
    <w:rsid w:val="007B7531"/>
    <w:rsid w:val="007B7AC8"/>
    <w:rsid w:val="007C1D8F"/>
    <w:rsid w:val="007C2A68"/>
    <w:rsid w:val="007C2AA8"/>
    <w:rsid w:val="007C2D11"/>
    <w:rsid w:val="007C3508"/>
    <w:rsid w:val="007C43B3"/>
    <w:rsid w:val="007C5CE7"/>
    <w:rsid w:val="007C7609"/>
    <w:rsid w:val="007C7FF2"/>
    <w:rsid w:val="007D0884"/>
    <w:rsid w:val="007D31D3"/>
    <w:rsid w:val="007D3700"/>
    <w:rsid w:val="007D77C5"/>
    <w:rsid w:val="007D7D6C"/>
    <w:rsid w:val="007E184A"/>
    <w:rsid w:val="007E3DE2"/>
    <w:rsid w:val="007E580C"/>
    <w:rsid w:val="007F3FA7"/>
    <w:rsid w:val="007F480F"/>
    <w:rsid w:val="007F4BF1"/>
    <w:rsid w:val="007F755A"/>
    <w:rsid w:val="007F757F"/>
    <w:rsid w:val="007F7A3D"/>
    <w:rsid w:val="008013E3"/>
    <w:rsid w:val="00801B98"/>
    <w:rsid w:val="00802828"/>
    <w:rsid w:val="008028B5"/>
    <w:rsid w:val="00802BDC"/>
    <w:rsid w:val="008034E3"/>
    <w:rsid w:val="00804281"/>
    <w:rsid w:val="00804C47"/>
    <w:rsid w:val="0080666C"/>
    <w:rsid w:val="00806A13"/>
    <w:rsid w:val="00811CAB"/>
    <w:rsid w:val="008124A0"/>
    <w:rsid w:val="00813B1E"/>
    <w:rsid w:val="00815A52"/>
    <w:rsid w:val="00816AC4"/>
    <w:rsid w:val="00817F05"/>
    <w:rsid w:val="00822BFF"/>
    <w:rsid w:val="008271E5"/>
    <w:rsid w:val="008300EF"/>
    <w:rsid w:val="00834F49"/>
    <w:rsid w:val="00835274"/>
    <w:rsid w:val="00837951"/>
    <w:rsid w:val="008408AC"/>
    <w:rsid w:val="00841ABB"/>
    <w:rsid w:val="008473D6"/>
    <w:rsid w:val="008520DD"/>
    <w:rsid w:val="008524EB"/>
    <w:rsid w:val="008537F6"/>
    <w:rsid w:val="0086028A"/>
    <w:rsid w:val="00861143"/>
    <w:rsid w:val="00861C35"/>
    <w:rsid w:val="008636C1"/>
    <w:rsid w:val="0086404F"/>
    <w:rsid w:val="008651FB"/>
    <w:rsid w:val="008702FD"/>
    <w:rsid w:val="00871020"/>
    <w:rsid w:val="008714EE"/>
    <w:rsid w:val="00871604"/>
    <w:rsid w:val="008718BC"/>
    <w:rsid w:val="00871E16"/>
    <w:rsid w:val="008747A9"/>
    <w:rsid w:val="00875DB8"/>
    <w:rsid w:val="00875E4B"/>
    <w:rsid w:val="00876DD0"/>
    <w:rsid w:val="008775F2"/>
    <w:rsid w:val="00881B4D"/>
    <w:rsid w:val="00881FC2"/>
    <w:rsid w:val="00884544"/>
    <w:rsid w:val="008854A7"/>
    <w:rsid w:val="00891648"/>
    <w:rsid w:val="008919A6"/>
    <w:rsid w:val="00892F60"/>
    <w:rsid w:val="00894795"/>
    <w:rsid w:val="00897CA8"/>
    <w:rsid w:val="008A1DDE"/>
    <w:rsid w:val="008A6D82"/>
    <w:rsid w:val="008A7466"/>
    <w:rsid w:val="008B0B31"/>
    <w:rsid w:val="008B138C"/>
    <w:rsid w:val="008B13B9"/>
    <w:rsid w:val="008B153D"/>
    <w:rsid w:val="008B246F"/>
    <w:rsid w:val="008B761A"/>
    <w:rsid w:val="008C011B"/>
    <w:rsid w:val="008C179F"/>
    <w:rsid w:val="008C3772"/>
    <w:rsid w:val="008C3B7E"/>
    <w:rsid w:val="008C5C8E"/>
    <w:rsid w:val="008C711E"/>
    <w:rsid w:val="008D1CB9"/>
    <w:rsid w:val="008E4662"/>
    <w:rsid w:val="008F0D56"/>
    <w:rsid w:val="008F3FF0"/>
    <w:rsid w:val="008F43C8"/>
    <w:rsid w:val="008F6306"/>
    <w:rsid w:val="008F6FD7"/>
    <w:rsid w:val="00901DE6"/>
    <w:rsid w:val="0090320C"/>
    <w:rsid w:val="0090343A"/>
    <w:rsid w:val="00903981"/>
    <w:rsid w:val="00903A11"/>
    <w:rsid w:val="009049ED"/>
    <w:rsid w:val="00905108"/>
    <w:rsid w:val="009067C1"/>
    <w:rsid w:val="00906815"/>
    <w:rsid w:val="009072A8"/>
    <w:rsid w:val="00907C9E"/>
    <w:rsid w:val="0091416D"/>
    <w:rsid w:val="009143B6"/>
    <w:rsid w:val="009145D5"/>
    <w:rsid w:val="00914B3F"/>
    <w:rsid w:val="00915903"/>
    <w:rsid w:val="0092390B"/>
    <w:rsid w:val="00925572"/>
    <w:rsid w:val="0092751C"/>
    <w:rsid w:val="00930D0E"/>
    <w:rsid w:val="00930EF2"/>
    <w:rsid w:val="00932213"/>
    <w:rsid w:val="00934FF3"/>
    <w:rsid w:val="00935006"/>
    <w:rsid w:val="0094065B"/>
    <w:rsid w:val="00940CD3"/>
    <w:rsid w:val="0094157A"/>
    <w:rsid w:val="009428D0"/>
    <w:rsid w:val="00942A80"/>
    <w:rsid w:val="00943EA3"/>
    <w:rsid w:val="009444A2"/>
    <w:rsid w:val="0094572A"/>
    <w:rsid w:val="00947159"/>
    <w:rsid w:val="009478A5"/>
    <w:rsid w:val="009533EB"/>
    <w:rsid w:val="00953BFE"/>
    <w:rsid w:val="00957680"/>
    <w:rsid w:val="00957EEC"/>
    <w:rsid w:val="00960B02"/>
    <w:rsid w:val="00965186"/>
    <w:rsid w:val="0097040F"/>
    <w:rsid w:val="00970B8D"/>
    <w:rsid w:val="00971178"/>
    <w:rsid w:val="00973F0F"/>
    <w:rsid w:val="00974194"/>
    <w:rsid w:val="00976EAD"/>
    <w:rsid w:val="00977900"/>
    <w:rsid w:val="00982506"/>
    <w:rsid w:val="00983C9A"/>
    <w:rsid w:val="00983EB2"/>
    <w:rsid w:val="00984371"/>
    <w:rsid w:val="00984829"/>
    <w:rsid w:val="009849CE"/>
    <w:rsid w:val="00984BF2"/>
    <w:rsid w:val="009852B0"/>
    <w:rsid w:val="0098566D"/>
    <w:rsid w:val="00986FDC"/>
    <w:rsid w:val="009872BC"/>
    <w:rsid w:val="00992AB4"/>
    <w:rsid w:val="009945C0"/>
    <w:rsid w:val="00997831"/>
    <w:rsid w:val="009A1D95"/>
    <w:rsid w:val="009A32F0"/>
    <w:rsid w:val="009A4622"/>
    <w:rsid w:val="009A5A7D"/>
    <w:rsid w:val="009A6254"/>
    <w:rsid w:val="009B02AA"/>
    <w:rsid w:val="009B11C9"/>
    <w:rsid w:val="009B2276"/>
    <w:rsid w:val="009B2304"/>
    <w:rsid w:val="009B4C73"/>
    <w:rsid w:val="009C2E35"/>
    <w:rsid w:val="009C4EF4"/>
    <w:rsid w:val="009C5B2E"/>
    <w:rsid w:val="009C5E50"/>
    <w:rsid w:val="009C6F0B"/>
    <w:rsid w:val="009C7065"/>
    <w:rsid w:val="009C7426"/>
    <w:rsid w:val="009C7EEF"/>
    <w:rsid w:val="009D07C8"/>
    <w:rsid w:val="009D4432"/>
    <w:rsid w:val="009D45B8"/>
    <w:rsid w:val="009D4DE4"/>
    <w:rsid w:val="009D4F07"/>
    <w:rsid w:val="009D61D7"/>
    <w:rsid w:val="009E0503"/>
    <w:rsid w:val="009E082B"/>
    <w:rsid w:val="009E1795"/>
    <w:rsid w:val="009E21EB"/>
    <w:rsid w:val="009E2484"/>
    <w:rsid w:val="009E3AF2"/>
    <w:rsid w:val="009E4132"/>
    <w:rsid w:val="009E4CE6"/>
    <w:rsid w:val="009E539A"/>
    <w:rsid w:val="009E64C0"/>
    <w:rsid w:val="009F11AF"/>
    <w:rsid w:val="009F2C2E"/>
    <w:rsid w:val="009F4952"/>
    <w:rsid w:val="009F7B95"/>
    <w:rsid w:val="00A0306B"/>
    <w:rsid w:val="00A03AF1"/>
    <w:rsid w:val="00A06B3B"/>
    <w:rsid w:val="00A076E4"/>
    <w:rsid w:val="00A11768"/>
    <w:rsid w:val="00A117D3"/>
    <w:rsid w:val="00A12905"/>
    <w:rsid w:val="00A12F86"/>
    <w:rsid w:val="00A134B0"/>
    <w:rsid w:val="00A142B7"/>
    <w:rsid w:val="00A14F56"/>
    <w:rsid w:val="00A150FA"/>
    <w:rsid w:val="00A15199"/>
    <w:rsid w:val="00A15339"/>
    <w:rsid w:val="00A166C5"/>
    <w:rsid w:val="00A16FA5"/>
    <w:rsid w:val="00A17968"/>
    <w:rsid w:val="00A17E98"/>
    <w:rsid w:val="00A22BEA"/>
    <w:rsid w:val="00A233E7"/>
    <w:rsid w:val="00A23ADE"/>
    <w:rsid w:val="00A25124"/>
    <w:rsid w:val="00A3077F"/>
    <w:rsid w:val="00A31840"/>
    <w:rsid w:val="00A31FA6"/>
    <w:rsid w:val="00A33110"/>
    <w:rsid w:val="00A358C2"/>
    <w:rsid w:val="00A41236"/>
    <w:rsid w:val="00A4143D"/>
    <w:rsid w:val="00A415E0"/>
    <w:rsid w:val="00A4269E"/>
    <w:rsid w:val="00A44148"/>
    <w:rsid w:val="00A456D0"/>
    <w:rsid w:val="00A46CFA"/>
    <w:rsid w:val="00A51A37"/>
    <w:rsid w:val="00A553D9"/>
    <w:rsid w:val="00A607EC"/>
    <w:rsid w:val="00A60E01"/>
    <w:rsid w:val="00A60E14"/>
    <w:rsid w:val="00A61DCE"/>
    <w:rsid w:val="00A6267A"/>
    <w:rsid w:val="00A649A9"/>
    <w:rsid w:val="00A6516A"/>
    <w:rsid w:val="00A65EB0"/>
    <w:rsid w:val="00A73436"/>
    <w:rsid w:val="00A77724"/>
    <w:rsid w:val="00A77BBB"/>
    <w:rsid w:val="00A80291"/>
    <w:rsid w:val="00A819D4"/>
    <w:rsid w:val="00A829BD"/>
    <w:rsid w:val="00A83969"/>
    <w:rsid w:val="00A83DB8"/>
    <w:rsid w:val="00A86D85"/>
    <w:rsid w:val="00A910C5"/>
    <w:rsid w:val="00A91AAF"/>
    <w:rsid w:val="00A91D8B"/>
    <w:rsid w:val="00A939BC"/>
    <w:rsid w:val="00AA18A9"/>
    <w:rsid w:val="00AA2ABB"/>
    <w:rsid w:val="00AA2FBC"/>
    <w:rsid w:val="00AA3C9F"/>
    <w:rsid w:val="00AA4CE1"/>
    <w:rsid w:val="00AB228A"/>
    <w:rsid w:val="00AB2C83"/>
    <w:rsid w:val="00AB309A"/>
    <w:rsid w:val="00AB4164"/>
    <w:rsid w:val="00AB7447"/>
    <w:rsid w:val="00AC7B1C"/>
    <w:rsid w:val="00AC7E21"/>
    <w:rsid w:val="00AD179C"/>
    <w:rsid w:val="00AE025E"/>
    <w:rsid w:val="00AE0D5A"/>
    <w:rsid w:val="00AE2FD8"/>
    <w:rsid w:val="00AE62D1"/>
    <w:rsid w:val="00AF02DA"/>
    <w:rsid w:val="00AF1086"/>
    <w:rsid w:val="00AF2E83"/>
    <w:rsid w:val="00AF2F38"/>
    <w:rsid w:val="00AF3E93"/>
    <w:rsid w:val="00AF4052"/>
    <w:rsid w:val="00AF7955"/>
    <w:rsid w:val="00AF7A10"/>
    <w:rsid w:val="00B0052B"/>
    <w:rsid w:val="00B01FB8"/>
    <w:rsid w:val="00B05694"/>
    <w:rsid w:val="00B06797"/>
    <w:rsid w:val="00B07360"/>
    <w:rsid w:val="00B07814"/>
    <w:rsid w:val="00B07D12"/>
    <w:rsid w:val="00B100FA"/>
    <w:rsid w:val="00B123F6"/>
    <w:rsid w:val="00B136CF"/>
    <w:rsid w:val="00B13AAB"/>
    <w:rsid w:val="00B16EEA"/>
    <w:rsid w:val="00B17B55"/>
    <w:rsid w:val="00B2168B"/>
    <w:rsid w:val="00B22283"/>
    <w:rsid w:val="00B2321D"/>
    <w:rsid w:val="00B2585E"/>
    <w:rsid w:val="00B25F4F"/>
    <w:rsid w:val="00B26059"/>
    <w:rsid w:val="00B26A10"/>
    <w:rsid w:val="00B26A76"/>
    <w:rsid w:val="00B306B8"/>
    <w:rsid w:val="00B30A6F"/>
    <w:rsid w:val="00B33F9F"/>
    <w:rsid w:val="00B42697"/>
    <w:rsid w:val="00B42A1A"/>
    <w:rsid w:val="00B4591D"/>
    <w:rsid w:val="00B4652B"/>
    <w:rsid w:val="00B471B3"/>
    <w:rsid w:val="00B4750E"/>
    <w:rsid w:val="00B5123C"/>
    <w:rsid w:val="00B56431"/>
    <w:rsid w:val="00B568C9"/>
    <w:rsid w:val="00B57684"/>
    <w:rsid w:val="00B60B81"/>
    <w:rsid w:val="00B62500"/>
    <w:rsid w:val="00B755DB"/>
    <w:rsid w:val="00B7687D"/>
    <w:rsid w:val="00B7696D"/>
    <w:rsid w:val="00B76BA6"/>
    <w:rsid w:val="00B775F2"/>
    <w:rsid w:val="00B77CA2"/>
    <w:rsid w:val="00B77EF5"/>
    <w:rsid w:val="00B81D6A"/>
    <w:rsid w:val="00B81DE7"/>
    <w:rsid w:val="00B8243B"/>
    <w:rsid w:val="00B82CA2"/>
    <w:rsid w:val="00B82F6E"/>
    <w:rsid w:val="00B8388C"/>
    <w:rsid w:val="00B83F06"/>
    <w:rsid w:val="00B8457B"/>
    <w:rsid w:val="00B84D54"/>
    <w:rsid w:val="00B87FD7"/>
    <w:rsid w:val="00B92A72"/>
    <w:rsid w:val="00B93AAC"/>
    <w:rsid w:val="00B95122"/>
    <w:rsid w:val="00BA0051"/>
    <w:rsid w:val="00BA02BB"/>
    <w:rsid w:val="00BA0965"/>
    <w:rsid w:val="00BA0976"/>
    <w:rsid w:val="00BA1FC4"/>
    <w:rsid w:val="00BA3CFF"/>
    <w:rsid w:val="00BA4307"/>
    <w:rsid w:val="00BA51DD"/>
    <w:rsid w:val="00BA5255"/>
    <w:rsid w:val="00BB0179"/>
    <w:rsid w:val="00BB5377"/>
    <w:rsid w:val="00BB54E8"/>
    <w:rsid w:val="00BB657E"/>
    <w:rsid w:val="00BC22BE"/>
    <w:rsid w:val="00BC2B78"/>
    <w:rsid w:val="00BC52D3"/>
    <w:rsid w:val="00BC621C"/>
    <w:rsid w:val="00BC7A88"/>
    <w:rsid w:val="00BD12C9"/>
    <w:rsid w:val="00BD18E6"/>
    <w:rsid w:val="00BD44B7"/>
    <w:rsid w:val="00BD5CB7"/>
    <w:rsid w:val="00BD6FB9"/>
    <w:rsid w:val="00BD745C"/>
    <w:rsid w:val="00BE1B96"/>
    <w:rsid w:val="00BE1FD1"/>
    <w:rsid w:val="00BE28ED"/>
    <w:rsid w:val="00BE3BAE"/>
    <w:rsid w:val="00BE5E9E"/>
    <w:rsid w:val="00BE75D1"/>
    <w:rsid w:val="00BF0314"/>
    <w:rsid w:val="00BF1CD4"/>
    <w:rsid w:val="00BF2A06"/>
    <w:rsid w:val="00BF43EA"/>
    <w:rsid w:val="00BF5884"/>
    <w:rsid w:val="00BF6279"/>
    <w:rsid w:val="00C00103"/>
    <w:rsid w:val="00C018AE"/>
    <w:rsid w:val="00C01D60"/>
    <w:rsid w:val="00C01FBB"/>
    <w:rsid w:val="00C0276E"/>
    <w:rsid w:val="00C02A2D"/>
    <w:rsid w:val="00C03163"/>
    <w:rsid w:val="00C04566"/>
    <w:rsid w:val="00C062EF"/>
    <w:rsid w:val="00C06324"/>
    <w:rsid w:val="00C06DC9"/>
    <w:rsid w:val="00C11A1B"/>
    <w:rsid w:val="00C11FA8"/>
    <w:rsid w:val="00C12B7A"/>
    <w:rsid w:val="00C17B03"/>
    <w:rsid w:val="00C20706"/>
    <w:rsid w:val="00C20B1B"/>
    <w:rsid w:val="00C21005"/>
    <w:rsid w:val="00C23FCE"/>
    <w:rsid w:val="00C25ECD"/>
    <w:rsid w:val="00C27C82"/>
    <w:rsid w:val="00C32E6E"/>
    <w:rsid w:val="00C33968"/>
    <w:rsid w:val="00C3457A"/>
    <w:rsid w:val="00C35FBE"/>
    <w:rsid w:val="00C36C3D"/>
    <w:rsid w:val="00C376AA"/>
    <w:rsid w:val="00C4314A"/>
    <w:rsid w:val="00C43B23"/>
    <w:rsid w:val="00C45401"/>
    <w:rsid w:val="00C47A39"/>
    <w:rsid w:val="00C50D0F"/>
    <w:rsid w:val="00C50F63"/>
    <w:rsid w:val="00C51FCF"/>
    <w:rsid w:val="00C5216E"/>
    <w:rsid w:val="00C5282D"/>
    <w:rsid w:val="00C54C1A"/>
    <w:rsid w:val="00C564C5"/>
    <w:rsid w:val="00C5742B"/>
    <w:rsid w:val="00C7473E"/>
    <w:rsid w:val="00C76945"/>
    <w:rsid w:val="00C7759B"/>
    <w:rsid w:val="00C801F9"/>
    <w:rsid w:val="00C8114B"/>
    <w:rsid w:val="00C81398"/>
    <w:rsid w:val="00C817E5"/>
    <w:rsid w:val="00C81C3F"/>
    <w:rsid w:val="00C84D49"/>
    <w:rsid w:val="00C924AE"/>
    <w:rsid w:val="00C94C3D"/>
    <w:rsid w:val="00C95D2B"/>
    <w:rsid w:val="00CA264A"/>
    <w:rsid w:val="00CB0551"/>
    <w:rsid w:val="00CB0EDC"/>
    <w:rsid w:val="00CB178F"/>
    <w:rsid w:val="00CB1B16"/>
    <w:rsid w:val="00CB5686"/>
    <w:rsid w:val="00CB647F"/>
    <w:rsid w:val="00CB78F8"/>
    <w:rsid w:val="00CC2E0C"/>
    <w:rsid w:val="00CC306F"/>
    <w:rsid w:val="00CC390C"/>
    <w:rsid w:val="00CC491D"/>
    <w:rsid w:val="00CC5B3D"/>
    <w:rsid w:val="00CC6290"/>
    <w:rsid w:val="00CC7506"/>
    <w:rsid w:val="00CC7AAB"/>
    <w:rsid w:val="00CD40B8"/>
    <w:rsid w:val="00CD5D38"/>
    <w:rsid w:val="00CD6E61"/>
    <w:rsid w:val="00CD7E0C"/>
    <w:rsid w:val="00CE11B2"/>
    <w:rsid w:val="00CE15CC"/>
    <w:rsid w:val="00CE2AEC"/>
    <w:rsid w:val="00CE3A26"/>
    <w:rsid w:val="00CE47CA"/>
    <w:rsid w:val="00CE4D95"/>
    <w:rsid w:val="00CE6990"/>
    <w:rsid w:val="00CF1BBD"/>
    <w:rsid w:val="00CF2C1D"/>
    <w:rsid w:val="00CF698E"/>
    <w:rsid w:val="00D01FB4"/>
    <w:rsid w:val="00D02698"/>
    <w:rsid w:val="00D02A66"/>
    <w:rsid w:val="00D03401"/>
    <w:rsid w:val="00D105D7"/>
    <w:rsid w:val="00D12F3C"/>
    <w:rsid w:val="00D149E4"/>
    <w:rsid w:val="00D15E99"/>
    <w:rsid w:val="00D1672F"/>
    <w:rsid w:val="00D227D1"/>
    <w:rsid w:val="00D22AEF"/>
    <w:rsid w:val="00D23E73"/>
    <w:rsid w:val="00D24E86"/>
    <w:rsid w:val="00D256AC"/>
    <w:rsid w:val="00D26A2F"/>
    <w:rsid w:val="00D31E09"/>
    <w:rsid w:val="00D4663B"/>
    <w:rsid w:val="00D471C3"/>
    <w:rsid w:val="00D477B7"/>
    <w:rsid w:val="00D479A8"/>
    <w:rsid w:val="00D52902"/>
    <w:rsid w:val="00D606E4"/>
    <w:rsid w:val="00D61250"/>
    <w:rsid w:val="00D650D5"/>
    <w:rsid w:val="00D6592C"/>
    <w:rsid w:val="00D65B4C"/>
    <w:rsid w:val="00D74AE1"/>
    <w:rsid w:val="00D75D4F"/>
    <w:rsid w:val="00D813BF"/>
    <w:rsid w:val="00D81740"/>
    <w:rsid w:val="00D820FD"/>
    <w:rsid w:val="00D83EC2"/>
    <w:rsid w:val="00D856A3"/>
    <w:rsid w:val="00D8718E"/>
    <w:rsid w:val="00D9085B"/>
    <w:rsid w:val="00D93EDC"/>
    <w:rsid w:val="00D94BB8"/>
    <w:rsid w:val="00D9503B"/>
    <w:rsid w:val="00D95499"/>
    <w:rsid w:val="00D954CE"/>
    <w:rsid w:val="00D96B38"/>
    <w:rsid w:val="00D9700B"/>
    <w:rsid w:val="00DA0F0F"/>
    <w:rsid w:val="00DA2A5E"/>
    <w:rsid w:val="00DA2CBB"/>
    <w:rsid w:val="00DA41DA"/>
    <w:rsid w:val="00DA492B"/>
    <w:rsid w:val="00DA6381"/>
    <w:rsid w:val="00DB053E"/>
    <w:rsid w:val="00DB30AA"/>
    <w:rsid w:val="00DB35E8"/>
    <w:rsid w:val="00DB426C"/>
    <w:rsid w:val="00DB4E1F"/>
    <w:rsid w:val="00DB5BD2"/>
    <w:rsid w:val="00DB7D88"/>
    <w:rsid w:val="00DB7E9D"/>
    <w:rsid w:val="00DC02E4"/>
    <w:rsid w:val="00DC09FF"/>
    <w:rsid w:val="00DC0F82"/>
    <w:rsid w:val="00DC12E2"/>
    <w:rsid w:val="00DC20C4"/>
    <w:rsid w:val="00DC226C"/>
    <w:rsid w:val="00DC3C96"/>
    <w:rsid w:val="00DC6125"/>
    <w:rsid w:val="00DC7231"/>
    <w:rsid w:val="00DD1A1D"/>
    <w:rsid w:val="00DD34FC"/>
    <w:rsid w:val="00DD3DB7"/>
    <w:rsid w:val="00DE2645"/>
    <w:rsid w:val="00DE47B9"/>
    <w:rsid w:val="00DE5627"/>
    <w:rsid w:val="00DE7ED6"/>
    <w:rsid w:val="00DF0DFC"/>
    <w:rsid w:val="00DF302B"/>
    <w:rsid w:val="00DF32A9"/>
    <w:rsid w:val="00DF6901"/>
    <w:rsid w:val="00E03F66"/>
    <w:rsid w:val="00E05E6C"/>
    <w:rsid w:val="00E06DF7"/>
    <w:rsid w:val="00E07E14"/>
    <w:rsid w:val="00E10218"/>
    <w:rsid w:val="00E114CC"/>
    <w:rsid w:val="00E1275C"/>
    <w:rsid w:val="00E136C3"/>
    <w:rsid w:val="00E13782"/>
    <w:rsid w:val="00E13F75"/>
    <w:rsid w:val="00E14E75"/>
    <w:rsid w:val="00E2035E"/>
    <w:rsid w:val="00E2069C"/>
    <w:rsid w:val="00E215C7"/>
    <w:rsid w:val="00E26FBE"/>
    <w:rsid w:val="00E30399"/>
    <w:rsid w:val="00E41F54"/>
    <w:rsid w:val="00E42B14"/>
    <w:rsid w:val="00E4350C"/>
    <w:rsid w:val="00E500BD"/>
    <w:rsid w:val="00E50B32"/>
    <w:rsid w:val="00E52209"/>
    <w:rsid w:val="00E52943"/>
    <w:rsid w:val="00E53B45"/>
    <w:rsid w:val="00E5528B"/>
    <w:rsid w:val="00E57CAA"/>
    <w:rsid w:val="00E60E11"/>
    <w:rsid w:val="00E658CF"/>
    <w:rsid w:val="00E658D8"/>
    <w:rsid w:val="00E66132"/>
    <w:rsid w:val="00E67748"/>
    <w:rsid w:val="00E70395"/>
    <w:rsid w:val="00E71289"/>
    <w:rsid w:val="00E80D31"/>
    <w:rsid w:val="00E84D68"/>
    <w:rsid w:val="00E85166"/>
    <w:rsid w:val="00E855BA"/>
    <w:rsid w:val="00E87038"/>
    <w:rsid w:val="00E9082B"/>
    <w:rsid w:val="00E90E33"/>
    <w:rsid w:val="00E92491"/>
    <w:rsid w:val="00EA1FF8"/>
    <w:rsid w:val="00EA2B44"/>
    <w:rsid w:val="00EA3D5E"/>
    <w:rsid w:val="00EA62BD"/>
    <w:rsid w:val="00EA69B8"/>
    <w:rsid w:val="00EB0DC2"/>
    <w:rsid w:val="00EB14D3"/>
    <w:rsid w:val="00EB252A"/>
    <w:rsid w:val="00EB33A4"/>
    <w:rsid w:val="00EB3E62"/>
    <w:rsid w:val="00EB5302"/>
    <w:rsid w:val="00EB712E"/>
    <w:rsid w:val="00EC05AC"/>
    <w:rsid w:val="00EC0C50"/>
    <w:rsid w:val="00EC2C78"/>
    <w:rsid w:val="00EC4A5F"/>
    <w:rsid w:val="00EC609E"/>
    <w:rsid w:val="00ED0B07"/>
    <w:rsid w:val="00ED12A9"/>
    <w:rsid w:val="00ED17A8"/>
    <w:rsid w:val="00ED3244"/>
    <w:rsid w:val="00ED3900"/>
    <w:rsid w:val="00ED45A4"/>
    <w:rsid w:val="00ED52B3"/>
    <w:rsid w:val="00ED5AAB"/>
    <w:rsid w:val="00ED640A"/>
    <w:rsid w:val="00ED6590"/>
    <w:rsid w:val="00ED7CE1"/>
    <w:rsid w:val="00EE1F31"/>
    <w:rsid w:val="00EE3305"/>
    <w:rsid w:val="00EF3C2A"/>
    <w:rsid w:val="00EF482E"/>
    <w:rsid w:val="00EF6761"/>
    <w:rsid w:val="00EF73A9"/>
    <w:rsid w:val="00EF7681"/>
    <w:rsid w:val="00F01567"/>
    <w:rsid w:val="00F03113"/>
    <w:rsid w:val="00F03B34"/>
    <w:rsid w:val="00F045E3"/>
    <w:rsid w:val="00F07F8C"/>
    <w:rsid w:val="00F11829"/>
    <w:rsid w:val="00F130CA"/>
    <w:rsid w:val="00F1345A"/>
    <w:rsid w:val="00F17997"/>
    <w:rsid w:val="00F20113"/>
    <w:rsid w:val="00F20750"/>
    <w:rsid w:val="00F21059"/>
    <w:rsid w:val="00F21B6E"/>
    <w:rsid w:val="00F240AC"/>
    <w:rsid w:val="00F24EEA"/>
    <w:rsid w:val="00F253A5"/>
    <w:rsid w:val="00F300DA"/>
    <w:rsid w:val="00F31911"/>
    <w:rsid w:val="00F32AE3"/>
    <w:rsid w:val="00F34658"/>
    <w:rsid w:val="00F36607"/>
    <w:rsid w:val="00F3730F"/>
    <w:rsid w:val="00F37BA8"/>
    <w:rsid w:val="00F40684"/>
    <w:rsid w:val="00F417E2"/>
    <w:rsid w:val="00F430C0"/>
    <w:rsid w:val="00F43850"/>
    <w:rsid w:val="00F445C3"/>
    <w:rsid w:val="00F470E7"/>
    <w:rsid w:val="00F47D1C"/>
    <w:rsid w:val="00F51111"/>
    <w:rsid w:val="00F517A5"/>
    <w:rsid w:val="00F51AC8"/>
    <w:rsid w:val="00F5254F"/>
    <w:rsid w:val="00F54062"/>
    <w:rsid w:val="00F5541F"/>
    <w:rsid w:val="00F5676D"/>
    <w:rsid w:val="00F60661"/>
    <w:rsid w:val="00F606A9"/>
    <w:rsid w:val="00F621EE"/>
    <w:rsid w:val="00F654F6"/>
    <w:rsid w:val="00F72673"/>
    <w:rsid w:val="00F75AE5"/>
    <w:rsid w:val="00F768AA"/>
    <w:rsid w:val="00F77AB8"/>
    <w:rsid w:val="00F80F57"/>
    <w:rsid w:val="00F8171C"/>
    <w:rsid w:val="00F85A03"/>
    <w:rsid w:val="00F907D9"/>
    <w:rsid w:val="00F9091F"/>
    <w:rsid w:val="00F91923"/>
    <w:rsid w:val="00F9260E"/>
    <w:rsid w:val="00F9432E"/>
    <w:rsid w:val="00F946F6"/>
    <w:rsid w:val="00F96860"/>
    <w:rsid w:val="00F96997"/>
    <w:rsid w:val="00F97A61"/>
    <w:rsid w:val="00FA1731"/>
    <w:rsid w:val="00FA1BE2"/>
    <w:rsid w:val="00FA37CB"/>
    <w:rsid w:val="00FA45AD"/>
    <w:rsid w:val="00FA4D29"/>
    <w:rsid w:val="00FA5D9E"/>
    <w:rsid w:val="00FA655E"/>
    <w:rsid w:val="00FA6702"/>
    <w:rsid w:val="00FB1133"/>
    <w:rsid w:val="00FB17BB"/>
    <w:rsid w:val="00FB2DD8"/>
    <w:rsid w:val="00FB54CD"/>
    <w:rsid w:val="00FB59B0"/>
    <w:rsid w:val="00FB5FA7"/>
    <w:rsid w:val="00FB64E5"/>
    <w:rsid w:val="00FB7214"/>
    <w:rsid w:val="00FC2679"/>
    <w:rsid w:val="00FC2CEF"/>
    <w:rsid w:val="00FC52B3"/>
    <w:rsid w:val="00FC6420"/>
    <w:rsid w:val="00FC6643"/>
    <w:rsid w:val="00FC7F8E"/>
    <w:rsid w:val="00FD08A1"/>
    <w:rsid w:val="00FD3EEF"/>
    <w:rsid w:val="00FE2887"/>
    <w:rsid w:val="00FE2D7B"/>
    <w:rsid w:val="00FE3A59"/>
    <w:rsid w:val="00FE4DB9"/>
    <w:rsid w:val="00FF1015"/>
    <w:rsid w:val="00FF4645"/>
    <w:rsid w:val="00FF655F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BCB5C2"/>
  <w14:defaultImageDpi w14:val="96"/>
  <w15:docId w15:val="{FE433293-AC17-49BB-8F41-EFA4B99E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071F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cs="Courier New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40DF"/>
    <w:pPr>
      <w:keepNext/>
      <w:keepLines/>
      <w:numPr>
        <w:numId w:val="8"/>
      </w:numPr>
      <w:spacing w:before="240" w:after="360"/>
      <w:ind w:left="527" w:hanging="17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48D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48D9"/>
    <w:pPr>
      <w:keepNext/>
      <w:keepLines/>
      <w:jc w:val="center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2630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5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60B"/>
    <w:pPr>
      <w:ind w:left="720"/>
    </w:pPr>
  </w:style>
  <w:style w:type="character" w:styleId="a5">
    <w:name w:val="Hyperlink"/>
    <w:basedOn w:val="a0"/>
    <w:uiPriority w:val="99"/>
    <w:unhideWhenUsed/>
    <w:rsid w:val="006740C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2B7A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E07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07CE"/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07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07CE"/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nhideWhenUsed/>
    <w:rsid w:val="007C2A68"/>
  </w:style>
  <w:style w:type="character" w:customStyle="1" w:styleId="ac">
    <w:name w:val="Текст сноски Знак"/>
    <w:basedOn w:val="a0"/>
    <w:link w:val="ab"/>
    <w:rsid w:val="007C2A68"/>
    <w:rPr>
      <w:rFonts w:ascii="Courier New" w:hAnsi="Courier New" w:cs="Courier New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C2A68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BF627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F6279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F6279"/>
    <w:rPr>
      <w:rFonts w:asciiTheme="minorHAnsi" w:eastAsiaTheme="minorEastAsia" w:hAnsiTheme="minorHAnsi" w:cstheme="minorBidi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F627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62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640DF"/>
    <w:rPr>
      <w:rFonts w:eastAsiaTheme="majorEastAsia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548D9"/>
    <w:rPr>
      <w:rFonts w:eastAsiaTheme="majorEastAsia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3548D9"/>
    <w:rPr>
      <w:rFonts w:eastAsiaTheme="majorEastAsia" w:cstheme="majorBidi"/>
      <w:b/>
      <w:sz w:val="24"/>
      <w:szCs w:val="24"/>
    </w:rPr>
  </w:style>
  <w:style w:type="paragraph" w:customStyle="1" w:styleId="-0">
    <w:name w:val="Обычный выд-й абзац"/>
    <w:basedOn w:val="a"/>
    <w:qFormat/>
    <w:rsid w:val="00942A80"/>
    <w:pPr>
      <w:shd w:val="clear" w:color="auto" w:fill="FFFFFF"/>
      <w:ind w:left="720"/>
    </w:pPr>
    <w:rPr>
      <w:rFonts w:cs="Times New Roman"/>
    </w:rPr>
  </w:style>
  <w:style w:type="paragraph" w:styleId="af3">
    <w:name w:val="TOC Heading"/>
    <w:basedOn w:val="1"/>
    <w:next w:val="a"/>
    <w:uiPriority w:val="39"/>
    <w:unhideWhenUsed/>
    <w:qFormat/>
    <w:rsid w:val="00DC7231"/>
    <w:pPr>
      <w:widowControl/>
      <w:numPr>
        <w:numId w:val="0"/>
      </w:numPr>
      <w:autoSpaceDE/>
      <w:autoSpaceDN/>
      <w:adjustRightInd/>
      <w:spacing w:before="0" w:after="240"/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640DF"/>
    <w:pPr>
      <w:tabs>
        <w:tab w:val="left" w:pos="480"/>
        <w:tab w:val="right" w:leader="dot" w:pos="906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71178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BE28ED"/>
    <w:pPr>
      <w:tabs>
        <w:tab w:val="right" w:leader="dot" w:pos="9064"/>
      </w:tabs>
      <w:spacing w:after="100"/>
      <w:ind w:left="480"/>
    </w:pPr>
  </w:style>
  <w:style w:type="paragraph" w:customStyle="1" w:styleId="af4">
    <w:name w:val="Сноска"/>
    <w:basedOn w:val="ab"/>
    <w:qFormat/>
    <w:rsid w:val="007A5975"/>
    <w:rPr>
      <w:rFonts w:cs="Times New Roman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BB657E"/>
    <w:pPr>
      <w:spacing w:after="0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B657E"/>
    <w:rPr>
      <w:rFonts w:cs="Courier New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BB657E"/>
    <w:rPr>
      <w:vertAlign w:val="superscript"/>
    </w:rPr>
  </w:style>
  <w:style w:type="paragraph" w:customStyle="1" w:styleId="-">
    <w:name w:val="-Таблица маркер"/>
    <w:basedOn w:val="a4"/>
    <w:qFormat/>
    <w:rsid w:val="00EB33A4"/>
    <w:pPr>
      <w:numPr>
        <w:numId w:val="6"/>
      </w:numPr>
      <w:shd w:val="clear" w:color="auto" w:fill="FFFFFF"/>
      <w:tabs>
        <w:tab w:val="left" w:pos="171"/>
      </w:tabs>
      <w:spacing w:after="0"/>
      <w:ind w:left="0" w:firstLine="28"/>
      <w:jc w:val="left"/>
    </w:pPr>
    <w:rPr>
      <w:rFonts w:cs="Times New Roman"/>
      <w:sz w:val="24"/>
      <w:szCs w:val="22"/>
      <w:lang w:eastAsia="en-US"/>
    </w:rPr>
  </w:style>
  <w:style w:type="paragraph" w:styleId="af8">
    <w:name w:val="annotation subject"/>
    <w:basedOn w:val="af"/>
    <w:next w:val="af"/>
    <w:link w:val="af9"/>
    <w:uiPriority w:val="99"/>
    <w:semiHidden/>
    <w:unhideWhenUsed/>
    <w:rsid w:val="003B1D89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Courier New"/>
      <w:b/>
      <w:bCs/>
      <w:sz w:val="20"/>
    </w:rPr>
  </w:style>
  <w:style w:type="character" w:customStyle="1" w:styleId="af9">
    <w:name w:val="Тема примечания Знак"/>
    <w:basedOn w:val="af0"/>
    <w:link w:val="af8"/>
    <w:uiPriority w:val="99"/>
    <w:semiHidden/>
    <w:rsid w:val="003B1D89"/>
    <w:rPr>
      <w:rFonts w:asciiTheme="minorHAnsi" w:eastAsiaTheme="minorEastAsia" w:hAnsiTheme="minorHAnsi" w:cs="Courier New"/>
      <w:b/>
      <w:bCs/>
      <w:sz w:val="20"/>
      <w:szCs w:val="20"/>
    </w:rPr>
  </w:style>
  <w:style w:type="paragraph" w:styleId="afa">
    <w:name w:val="Normal (Web)"/>
    <w:basedOn w:val="a"/>
    <w:uiPriority w:val="99"/>
    <w:semiHidden/>
    <w:unhideWhenUsed/>
    <w:rsid w:val="00FC7F8E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82630"/>
    <w:rPr>
      <w:rFonts w:eastAsiaTheme="majorEastAsia" w:cstheme="majorBidi"/>
      <w:b/>
      <w:iCs/>
      <w:sz w:val="28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96F0D"/>
    <w:pPr>
      <w:spacing w:after="100"/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0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r.newccor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A847-D252-4959-8025-7E72E61C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41</Pages>
  <Words>6123</Words>
  <Characters>34905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40947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</dc:creator>
  <cp:keywords/>
  <dc:description/>
  <cp:lastModifiedBy>Алимжан Дуйсенбаев</cp:lastModifiedBy>
  <cp:revision>3</cp:revision>
  <cp:lastPrinted>2016-12-07T19:12:00Z</cp:lastPrinted>
  <dcterms:created xsi:type="dcterms:W3CDTF">2016-12-07T13:51:00Z</dcterms:created>
  <dcterms:modified xsi:type="dcterms:W3CDTF">2016-12-07T20:10:00Z</dcterms:modified>
</cp:coreProperties>
</file>